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5"/>
        <w:gridCol w:w="1418"/>
        <w:gridCol w:w="4266"/>
      </w:tblGrid>
      <w:tr w:rsidR="000C5473" w:rsidRPr="009A3C66" w:rsidTr="00510ECB">
        <w:tc>
          <w:tcPr>
            <w:tcW w:w="4205" w:type="dxa"/>
          </w:tcPr>
          <w:p w:rsidR="000C5473" w:rsidRPr="00FB024A" w:rsidRDefault="000C5473" w:rsidP="00510ECB">
            <w:pPr>
              <w:jc w:val="center"/>
              <w:rPr>
                <w:b/>
                <w:bCs/>
                <w:sz w:val="22"/>
              </w:rPr>
            </w:pPr>
            <w:bookmarkStart w:id="0" w:name="bookmark6"/>
            <w:r w:rsidRPr="00FB024A">
              <w:rPr>
                <w:b/>
                <w:bCs/>
                <w:sz w:val="22"/>
              </w:rPr>
              <w:t xml:space="preserve">МИНИСТЕРСТВО </w:t>
            </w:r>
          </w:p>
          <w:p w:rsidR="000C5473" w:rsidRPr="00FB024A" w:rsidRDefault="000C5473" w:rsidP="00510ECB">
            <w:pPr>
              <w:jc w:val="center"/>
              <w:rPr>
                <w:b/>
                <w:bCs/>
                <w:sz w:val="22"/>
              </w:rPr>
            </w:pPr>
            <w:r w:rsidRPr="00FB024A">
              <w:rPr>
                <w:b/>
                <w:bCs/>
                <w:sz w:val="22"/>
              </w:rPr>
              <w:t>ОБРАЗОВАНИЯ И НАУКИ РЕСПУБЛИКИ ТАТАРСТАН</w:t>
            </w:r>
            <w:bookmarkEnd w:id="0"/>
          </w:p>
          <w:p w:rsidR="000C5473" w:rsidRPr="00CB488C" w:rsidRDefault="000C5473" w:rsidP="00510ECB">
            <w:pPr>
              <w:jc w:val="center"/>
              <w:rPr>
                <w:b/>
                <w:bCs/>
                <w:sz w:val="18"/>
              </w:rPr>
            </w:pPr>
            <w:r w:rsidRPr="00CB488C">
              <w:rPr>
                <w:b/>
                <w:bCs/>
                <w:sz w:val="18"/>
              </w:rPr>
              <w:t>Государственное бюджетное общеобразовательное учреждение</w:t>
            </w:r>
          </w:p>
          <w:p w:rsidR="000C5473" w:rsidRPr="00FB024A" w:rsidRDefault="000C5473" w:rsidP="00510ECB">
            <w:pPr>
              <w:jc w:val="center"/>
              <w:rPr>
                <w:b/>
                <w:bCs/>
                <w:sz w:val="14"/>
              </w:rPr>
            </w:pPr>
          </w:p>
          <w:p w:rsidR="000C5473" w:rsidRDefault="000C5473" w:rsidP="00510ECB">
            <w:pPr>
              <w:jc w:val="center"/>
              <w:rPr>
                <w:b/>
                <w:sz w:val="22"/>
              </w:rPr>
            </w:pPr>
            <w:r w:rsidRPr="00FB024A">
              <w:rPr>
                <w:b/>
                <w:sz w:val="22"/>
              </w:rPr>
              <w:t>«АЗНАКАЕВСКАЯ ШКОЛА ДЛЯ ДЕТЕЙ С ОГРАНИЧЕННЫМИ ВОЗМОЖНОСТЯМИ ЗДОРОВЬЯ»</w:t>
            </w:r>
          </w:p>
          <w:p w:rsidR="000C5473" w:rsidRPr="00C37DD5" w:rsidRDefault="000C5473" w:rsidP="00510ECB">
            <w:pPr>
              <w:jc w:val="center"/>
              <w:rPr>
                <w:b/>
                <w:sz w:val="8"/>
              </w:rPr>
            </w:pPr>
          </w:p>
          <w:p w:rsidR="000C5473" w:rsidRPr="00FB024A" w:rsidRDefault="000C5473" w:rsidP="00510ECB">
            <w:pPr>
              <w:jc w:val="center"/>
              <w:rPr>
                <w:b/>
                <w:sz w:val="20"/>
              </w:rPr>
            </w:pPr>
            <w:proofErr w:type="gramStart"/>
            <w:r w:rsidRPr="00CB488C">
              <w:rPr>
                <w:b/>
                <w:sz w:val="18"/>
              </w:rPr>
              <w:t>Школьная</w:t>
            </w:r>
            <w:proofErr w:type="gramEnd"/>
            <w:r w:rsidRPr="00CB488C">
              <w:rPr>
                <w:b/>
                <w:sz w:val="18"/>
              </w:rPr>
              <w:t xml:space="preserve"> ул., д.2, г. Азнакаево, 423330</w:t>
            </w:r>
          </w:p>
        </w:tc>
        <w:tc>
          <w:tcPr>
            <w:tcW w:w="1418" w:type="dxa"/>
          </w:tcPr>
          <w:p w:rsidR="000C5473" w:rsidRDefault="000C5473" w:rsidP="00510ECB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D236673" wp14:editId="421E1B86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3175</wp:posOffset>
                  </wp:positionV>
                  <wp:extent cx="723600" cy="734400"/>
                  <wp:effectExtent l="0" t="0" r="635" b="8890"/>
                  <wp:wrapSquare wrapText="bothSides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600" cy="734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66" w:type="dxa"/>
          </w:tcPr>
          <w:p w:rsidR="000C5473" w:rsidRPr="00CB488C" w:rsidRDefault="000C5473" w:rsidP="00510ECB">
            <w:pPr>
              <w:jc w:val="center"/>
              <w:rPr>
                <w:b/>
                <w:sz w:val="22"/>
              </w:rPr>
            </w:pPr>
            <w:r w:rsidRPr="00CB488C">
              <w:rPr>
                <w:b/>
                <w:sz w:val="22"/>
              </w:rPr>
              <w:t>ТАТАРСТАН РЕСПУБЛИКАСЫ</w:t>
            </w:r>
          </w:p>
          <w:p w:rsidR="000C5473" w:rsidRPr="00CB488C" w:rsidRDefault="000C5473" w:rsidP="00510ECB">
            <w:pPr>
              <w:jc w:val="center"/>
              <w:rPr>
                <w:b/>
                <w:sz w:val="22"/>
                <w:lang w:val="tt-RU"/>
              </w:rPr>
            </w:pPr>
            <w:r w:rsidRPr="00CB488C">
              <w:rPr>
                <w:b/>
                <w:sz w:val="22"/>
              </w:rPr>
              <w:t>М</w:t>
            </w:r>
            <w:r w:rsidRPr="00CB488C">
              <w:rPr>
                <w:b/>
                <w:sz w:val="22"/>
                <w:lang w:val="tt-RU"/>
              </w:rPr>
              <w:t>ӘГАРИФ ҺӘМ ФӘН МИНИСТРЛЫГЫ</w:t>
            </w:r>
          </w:p>
          <w:p w:rsidR="000C5473" w:rsidRDefault="000C5473" w:rsidP="00510ECB">
            <w:pPr>
              <w:jc w:val="center"/>
              <w:rPr>
                <w:b/>
                <w:sz w:val="18"/>
                <w:lang w:val="tt-RU"/>
              </w:rPr>
            </w:pPr>
            <w:r w:rsidRPr="00CB488C">
              <w:rPr>
                <w:b/>
                <w:sz w:val="18"/>
                <w:lang w:val="tt-RU"/>
              </w:rPr>
              <w:t>Дәүләт бюджет гомуми белем</w:t>
            </w:r>
          </w:p>
          <w:p w:rsidR="000C5473" w:rsidRPr="00CB488C" w:rsidRDefault="000C5473" w:rsidP="00510ECB">
            <w:pPr>
              <w:jc w:val="center"/>
              <w:rPr>
                <w:b/>
                <w:sz w:val="18"/>
                <w:lang w:val="tt-RU"/>
              </w:rPr>
            </w:pPr>
            <w:r w:rsidRPr="00CB488C">
              <w:rPr>
                <w:b/>
                <w:sz w:val="18"/>
                <w:lang w:val="tt-RU"/>
              </w:rPr>
              <w:t xml:space="preserve"> учреждениесе</w:t>
            </w:r>
          </w:p>
          <w:p w:rsidR="000C5473" w:rsidRPr="00F251FB" w:rsidRDefault="000C5473" w:rsidP="00510ECB">
            <w:pPr>
              <w:jc w:val="center"/>
              <w:rPr>
                <w:b/>
                <w:sz w:val="14"/>
                <w:lang w:val="tt-RU"/>
              </w:rPr>
            </w:pPr>
          </w:p>
          <w:p w:rsidR="000C5473" w:rsidRDefault="000C5473" w:rsidP="00510ECB">
            <w:pPr>
              <w:jc w:val="center"/>
              <w:rPr>
                <w:b/>
                <w:sz w:val="22"/>
                <w:lang w:val="tt-RU"/>
              </w:rPr>
            </w:pPr>
            <w:r w:rsidRPr="00FB024A">
              <w:rPr>
                <w:b/>
                <w:sz w:val="22"/>
                <w:lang w:val="tt-RU"/>
              </w:rPr>
              <w:t>«</w:t>
            </w:r>
            <w:r>
              <w:rPr>
                <w:b/>
                <w:sz w:val="22"/>
                <w:lang w:val="tt-RU"/>
              </w:rPr>
              <w:t xml:space="preserve">СӘЛАМӘТЛЕК </w:t>
            </w:r>
            <w:r w:rsidRPr="00FB024A">
              <w:rPr>
                <w:b/>
                <w:sz w:val="22"/>
                <w:lang w:val="tt-RU"/>
              </w:rPr>
              <w:t>МӨМКИНЛЕКЛӘРЕ ЧИКЛӘНГӘН БАЛАЛАР ӨЧЕН АЗНАКАЙ МӘКТӘБЕ»</w:t>
            </w:r>
          </w:p>
          <w:p w:rsidR="000C5473" w:rsidRPr="00C37DD5" w:rsidRDefault="000C5473" w:rsidP="00510ECB">
            <w:pPr>
              <w:jc w:val="center"/>
              <w:rPr>
                <w:b/>
                <w:sz w:val="8"/>
                <w:lang w:val="tt-RU"/>
              </w:rPr>
            </w:pPr>
          </w:p>
          <w:p w:rsidR="000C5473" w:rsidRPr="00FB024A" w:rsidRDefault="000C5473" w:rsidP="00510ECB">
            <w:pPr>
              <w:jc w:val="center"/>
              <w:rPr>
                <w:b/>
                <w:lang w:val="tt-RU"/>
              </w:rPr>
            </w:pPr>
            <w:r w:rsidRPr="00CB488C">
              <w:rPr>
                <w:b/>
                <w:sz w:val="18"/>
                <w:lang w:val="tt-RU"/>
              </w:rPr>
              <w:t>Мәктәп ур., 2 нче йорт, Азнакай шәһәре, 423330</w:t>
            </w:r>
          </w:p>
        </w:tc>
      </w:tr>
    </w:tbl>
    <w:p w:rsidR="000C5473" w:rsidRPr="00C37DD5" w:rsidRDefault="000C5473" w:rsidP="000C5473">
      <w:pPr>
        <w:pStyle w:val="5"/>
        <w:shd w:val="clear" w:color="auto" w:fill="auto"/>
        <w:spacing w:line="456" w:lineRule="exact"/>
        <w:ind w:left="40" w:firstLine="0"/>
        <w:jc w:val="left"/>
        <w:rPr>
          <w:sz w:val="18"/>
          <w:lang w:val="tt-RU"/>
        </w:rPr>
      </w:pPr>
      <w:r>
        <w:rPr>
          <w:rStyle w:val="1"/>
          <w:lang w:val="tt-RU"/>
        </w:rPr>
        <w:t>________________</w:t>
      </w:r>
      <w:r w:rsidRPr="0080658A">
        <w:rPr>
          <w:rStyle w:val="1"/>
          <w:sz w:val="18"/>
          <w:lang w:val="tt-RU"/>
        </w:rPr>
        <w:t>Тел.</w:t>
      </w:r>
      <w:r>
        <w:rPr>
          <w:rStyle w:val="1"/>
          <w:sz w:val="18"/>
          <w:lang w:val="tt-RU"/>
        </w:rPr>
        <w:t>/факс:</w:t>
      </w:r>
      <w:r w:rsidRPr="0080658A">
        <w:rPr>
          <w:rStyle w:val="1"/>
          <w:sz w:val="18"/>
          <w:lang w:val="tt-RU"/>
        </w:rPr>
        <w:t xml:space="preserve"> (855) 927-0</w:t>
      </w:r>
      <w:r>
        <w:rPr>
          <w:rStyle w:val="1"/>
          <w:sz w:val="18"/>
          <w:lang w:val="tt-RU"/>
        </w:rPr>
        <w:t>1</w:t>
      </w:r>
      <w:r w:rsidRPr="0080658A">
        <w:rPr>
          <w:rStyle w:val="1"/>
          <w:sz w:val="18"/>
          <w:lang w:val="tt-RU"/>
        </w:rPr>
        <w:t xml:space="preserve">-29, e-mail: </w:t>
      </w:r>
      <w:r>
        <w:fldChar w:fldCharType="begin"/>
      </w:r>
      <w:r w:rsidRPr="000C5473">
        <w:rPr>
          <w:lang w:val="tt-RU"/>
        </w:rPr>
        <w:instrText xml:space="preserve"> HYPERLINK "mailto:zulfat_07@mail.ru" </w:instrText>
      </w:r>
      <w:r>
        <w:fldChar w:fldCharType="separate"/>
      </w:r>
      <w:r w:rsidRPr="00D53652">
        <w:rPr>
          <w:rStyle w:val="aa"/>
          <w:sz w:val="18"/>
          <w:lang w:val="tt-RU"/>
        </w:rPr>
        <w:t>zulfat_07@mail.ru</w:t>
      </w:r>
      <w:r>
        <w:rPr>
          <w:rStyle w:val="aa"/>
          <w:sz w:val="18"/>
          <w:lang w:val="tt-RU"/>
        </w:rPr>
        <w:fldChar w:fldCharType="end"/>
      </w:r>
      <w:r w:rsidRPr="0080658A">
        <w:rPr>
          <w:rStyle w:val="1"/>
          <w:sz w:val="18"/>
          <w:lang w:val="tt-RU"/>
        </w:rPr>
        <w:t xml:space="preserve">, </w:t>
      </w:r>
      <w:r w:rsidRPr="00DE23D3">
        <w:rPr>
          <w:rStyle w:val="1"/>
          <w:sz w:val="18"/>
          <w:lang w:val="tt-RU"/>
        </w:rPr>
        <w:t xml:space="preserve">сайт: </w:t>
      </w:r>
      <w:r>
        <w:fldChar w:fldCharType="begin"/>
      </w:r>
      <w:r w:rsidRPr="000C5473">
        <w:rPr>
          <w:lang w:val="tt-RU"/>
        </w:rPr>
        <w:instrText xml:space="preserve"> HYPERLINK "http://edu.tatar.ru" </w:instrText>
      </w:r>
      <w:r>
        <w:fldChar w:fldCharType="separate"/>
      </w:r>
      <w:r w:rsidRPr="00DE23D3">
        <w:rPr>
          <w:rStyle w:val="aa"/>
          <w:sz w:val="18"/>
          <w:lang w:val="tt-RU"/>
        </w:rPr>
        <w:t>http://edu.tatar.ru</w:t>
      </w:r>
      <w:r>
        <w:rPr>
          <w:rStyle w:val="aa"/>
          <w:sz w:val="18"/>
          <w:lang w:val="tt-RU"/>
        </w:rPr>
        <w:fldChar w:fldCharType="end"/>
      </w:r>
      <w:r w:rsidRPr="00C37DD5">
        <w:rPr>
          <w:rStyle w:val="aa"/>
          <w:color w:val="auto"/>
          <w:sz w:val="18"/>
          <w:lang w:val="tt-RU"/>
        </w:rPr>
        <w:t>___________________</w:t>
      </w:r>
      <w:r>
        <w:rPr>
          <w:rStyle w:val="aa"/>
          <w:color w:val="auto"/>
          <w:sz w:val="18"/>
          <w:lang w:val="tt-RU"/>
        </w:rPr>
        <w:t>_</w:t>
      </w:r>
    </w:p>
    <w:p w:rsidR="000C5473" w:rsidRPr="000C5473" w:rsidRDefault="000C5473" w:rsidP="000C5473">
      <w:pPr>
        <w:rPr>
          <w:rFonts w:cs="Times New Roman"/>
          <w:b/>
          <w:sz w:val="22"/>
          <w:szCs w:val="22"/>
          <w:lang w:val="tt-RU"/>
        </w:rPr>
      </w:pPr>
    </w:p>
    <w:p w:rsidR="000C5473" w:rsidRPr="000C5473" w:rsidRDefault="000C5473" w:rsidP="000C5473">
      <w:pPr>
        <w:rPr>
          <w:rFonts w:cs="Times New Roman"/>
          <w:b/>
          <w:sz w:val="22"/>
          <w:szCs w:val="22"/>
          <w:lang w:val="tt-RU"/>
        </w:rPr>
      </w:pPr>
    </w:p>
    <w:p w:rsidR="000C5473" w:rsidRPr="000C5473" w:rsidRDefault="000C5473" w:rsidP="000C5473">
      <w:pPr>
        <w:jc w:val="center"/>
        <w:rPr>
          <w:rFonts w:eastAsiaTheme="minorEastAsia" w:cs="Times New Roman"/>
          <w:sz w:val="22"/>
          <w:szCs w:val="22"/>
        </w:rPr>
      </w:pPr>
      <w:r w:rsidRPr="000C5473">
        <w:rPr>
          <w:rFonts w:eastAsiaTheme="minorEastAsia" w:cs="Times New Roman"/>
          <w:sz w:val="22"/>
          <w:szCs w:val="22"/>
          <w:lang w:val="tt-RU"/>
        </w:rPr>
        <w:t xml:space="preserve">                                                                                         </w:t>
      </w:r>
      <w:r w:rsidRPr="000C5473">
        <w:rPr>
          <w:rFonts w:eastAsiaTheme="minorEastAsia" w:cs="Times New Roman"/>
          <w:sz w:val="22"/>
          <w:szCs w:val="22"/>
        </w:rPr>
        <w:t>Заместителю министра образования</w:t>
      </w:r>
    </w:p>
    <w:p w:rsidR="000C5473" w:rsidRPr="000C5473" w:rsidRDefault="000C5473" w:rsidP="000C5473">
      <w:pPr>
        <w:jc w:val="center"/>
        <w:rPr>
          <w:rFonts w:eastAsiaTheme="minorEastAsia" w:cs="Times New Roman"/>
          <w:sz w:val="22"/>
          <w:szCs w:val="22"/>
        </w:rPr>
      </w:pPr>
      <w:r w:rsidRPr="000C5473">
        <w:rPr>
          <w:rFonts w:eastAsiaTheme="minorEastAsia" w:cs="Times New Roman"/>
          <w:sz w:val="22"/>
          <w:szCs w:val="22"/>
        </w:rPr>
        <w:t xml:space="preserve">                                                                                   и науки Республики Татарстан –</w:t>
      </w:r>
    </w:p>
    <w:p w:rsidR="000C5473" w:rsidRPr="000C5473" w:rsidRDefault="000C5473" w:rsidP="000C5473">
      <w:pPr>
        <w:jc w:val="center"/>
        <w:rPr>
          <w:rFonts w:eastAsiaTheme="minorEastAsia" w:cs="Times New Roman"/>
          <w:sz w:val="22"/>
          <w:szCs w:val="22"/>
        </w:rPr>
      </w:pPr>
      <w:r w:rsidRPr="000C5473">
        <w:rPr>
          <w:rFonts w:eastAsiaTheme="minorEastAsia" w:cs="Times New Roman"/>
          <w:sz w:val="22"/>
          <w:szCs w:val="22"/>
        </w:rPr>
        <w:t xml:space="preserve">                                                                                          руководителю департамента надзора</w:t>
      </w:r>
    </w:p>
    <w:p w:rsidR="000C5473" w:rsidRPr="000C5473" w:rsidRDefault="000C5473" w:rsidP="000C5473">
      <w:pPr>
        <w:jc w:val="center"/>
        <w:rPr>
          <w:rFonts w:eastAsiaTheme="minorEastAsia" w:cs="Times New Roman"/>
          <w:sz w:val="22"/>
          <w:szCs w:val="22"/>
        </w:rPr>
      </w:pPr>
      <w:r w:rsidRPr="000C5473">
        <w:rPr>
          <w:rFonts w:eastAsiaTheme="minorEastAsia" w:cs="Times New Roman"/>
          <w:sz w:val="22"/>
          <w:szCs w:val="22"/>
        </w:rPr>
        <w:t xml:space="preserve">                                                                                  и контроля в сфере образования</w:t>
      </w:r>
    </w:p>
    <w:p w:rsidR="000C5473" w:rsidRPr="000C5473" w:rsidRDefault="000C5473" w:rsidP="000C5473">
      <w:pPr>
        <w:jc w:val="center"/>
        <w:rPr>
          <w:rFonts w:eastAsiaTheme="minorEastAsia" w:cs="Times New Roman"/>
          <w:sz w:val="22"/>
          <w:szCs w:val="22"/>
        </w:rPr>
      </w:pPr>
      <w:r w:rsidRPr="000C5473">
        <w:rPr>
          <w:rFonts w:eastAsiaTheme="minorEastAsia" w:cs="Times New Roman"/>
          <w:sz w:val="22"/>
          <w:szCs w:val="22"/>
        </w:rPr>
        <w:t xml:space="preserve">                                                                                        Министерства образования и науки</w:t>
      </w:r>
    </w:p>
    <w:p w:rsidR="000C5473" w:rsidRPr="000C5473" w:rsidRDefault="000C5473" w:rsidP="000C5473">
      <w:pPr>
        <w:jc w:val="center"/>
        <w:rPr>
          <w:rFonts w:eastAsiaTheme="minorEastAsia" w:cs="Times New Roman"/>
          <w:sz w:val="22"/>
          <w:szCs w:val="22"/>
        </w:rPr>
      </w:pPr>
      <w:r w:rsidRPr="000C5473">
        <w:rPr>
          <w:rFonts w:eastAsiaTheme="minorEastAsia" w:cs="Times New Roman"/>
          <w:sz w:val="22"/>
          <w:szCs w:val="22"/>
        </w:rPr>
        <w:t xml:space="preserve">                                                                   Республики Татарстан </w:t>
      </w:r>
    </w:p>
    <w:p w:rsidR="000C5473" w:rsidRPr="000C5473" w:rsidRDefault="000C5473" w:rsidP="000C5473">
      <w:pPr>
        <w:jc w:val="center"/>
        <w:rPr>
          <w:rFonts w:eastAsiaTheme="minorEastAsia" w:cs="Times New Roman"/>
          <w:sz w:val="22"/>
          <w:szCs w:val="22"/>
        </w:rPr>
      </w:pPr>
      <w:r w:rsidRPr="000C5473">
        <w:rPr>
          <w:rFonts w:eastAsiaTheme="minorEastAsia" w:cs="Times New Roman"/>
          <w:sz w:val="22"/>
          <w:szCs w:val="22"/>
        </w:rPr>
        <w:t xml:space="preserve">                                                                 </w:t>
      </w:r>
      <w:proofErr w:type="spellStart"/>
      <w:r w:rsidRPr="000C5473">
        <w:rPr>
          <w:rFonts w:eastAsiaTheme="minorEastAsia" w:cs="Times New Roman"/>
          <w:sz w:val="22"/>
          <w:szCs w:val="22"/>
        </w:rPr>
        <w:t>Гречанниковой</w:t>
      </w:r>
      <w:proofErr w:type="spellEnd"/>
      <w:r w:rsidRPr="000C5473">
        <w:rPr>
          <w:rFonts w:eastAsiaTheme="minorEastAsia" w:cs="Times New Roman"/>
          <w:sz w:val="22"/>
          <w:szCs w:val="22"/>
        </w:rPr>
        <w:t xml:space="preserve"> Н.В.</w:t>
      </w:r>
    </w:p>
    <w:p w:rsidR="000C5473" w:rsidRPr="000C5473" w:rsidRDefault="000C5473" w:rsidP="000C5473">
      <w:pPr>
        <w:jc w:val="center"/>
        <w:rPr>
          <w:rFonts w:eastAsiaTheme="minorEastAsia" w:cs="Times New Roman"/>
          <w:sz w:val="22"/>
          <w:szCs w:val="22"/>
        </w:rPr>
      </w:pPr>
    </w:p>
    <w:p w:rsidR="000C5473" w:rsidRPr="000C5473" w:rsidRDefault="000C5473" w:rsidP="000C5473">
      <w:pPr>
        <w:jc w:val="center"/>
        <w:rPr>
          <w:rFonts w:eastAsiaTheme="minorEastAsia" w:cs="Times New Roman"/>
          <w:sz w:val="22"/>
          <w:szCs w:val="22"/>
        </w:rPr>
      </w:pPr>
    </w:p>
    <w:p w:rsidR="000C5473" w:rsidRPr="000C5473" w:rsidRDefault="000C5473" w:rsidP="000C5473">
      <w:pPr>
        <w:jc w:val="center"/>
        <w:rPr>
          <w:rFonts w:eastAsiaTheme="minorEastAsia" w:cs="Times New Roman"/>
          <w:b/>
          <w:sz w:val="22"/>
          <w:szCs w:val="22"/>
        </w:rPr>
      </w:pPr>
      <w:r w:rsidRPr="000C5473">
        <w:rPr>
          <w:rFonts w:eastAsiaTheme="minorEastAsia" w:cs="Times New Roman"/>
          <w:b/>
          <w:sz w:val="22"/>
          <w:szCs w:val="22"/>
        </w:rPr>
        <w:t>Отчет устранения нарушений,</w:t>
      </w:r>
    </w:p>
    <w:p w:rsidR="000C5473" w:rsidRPr="000C5473" w:rsidRDefault="000C5473" w:rsidP="000C5473">
      <w:pPr>
        <w:jc w:val="center"/>
        <w:rPr>
          <w:rFonts w:eastAsiaTheme="minorEastAsia" w:cs="Times New Roman"/>
          <w:b/>
          <w:sz w:val="22"/>
          <w:szCs w:val="22"/>
        </w:rPr>
      </w:pPr>
      <w:proofErr w:type="gramStart"/>
      <w:r w:rsidRPr="000C5473">
        <w:rPr>
          <w:rFonts w:eastAsiaTheme="minorEastAsia" w:cs="Times New Roman"/>
          <w:b/>
          <w:sz w:val="22"/>
          <w:szCs w:val="22"/>
        </w:rPr>
        <w:t>выявленных</w:t>
      </w:r>
      <w:proofErr w:type="gramEnd"/>
      <w:r w:rsidRPr="000C5473">
        <w:rPr>
          <w:rFonts w:eastAsiaTheme="minorEastAsia" w:cs="Times New Roman"/>
          <w:b/>
          <w:sz w:val="22"/>
          <w:szCs w:val="22"/>
        </w:rPr>
        <w:t xml:space="preserve"> в ходе проведения плановой выездной проверки</w:t>
      </w:r>
    </w:p>
    <w:p w:rsidR="000C5473" w:rsidRPr="000C5473" w:rsidRDefault="000C5473" w:rsidP="000C5473">
      <w:pPr>
        <w:jc w:val="center"/>
        <w:rPr>
          <w:rFonts w:eastAsiaTheme="minorEastAsia" w:cs="Times New Roman"/>
          <w:b/>
          <w:sz w:val="22"/>
          <w:szCs w:val="22"/>
        </w:rPr>
      </w:pPr>
      <w:r w:rsidRPr="000C5473">
        <w:rPr>
          <w:rFonts w:eastAsiaTheme="minorEastAsia" w:cs="Times New Roman"/>
          <w:b/>
          <w:sz w:val="22"/>
          <w:szCs w:val="22"/>
        </w:rPr>
        <w:t>Департаментом  надзора и контроля в сфере образования Министерства образования  и науки Республики Татарстан по государственному контролю (надзору) в государственном бюджетном общеобразовательном учреждении «Азнакаевская школа для детей с ограниченными возможностями здоровья»  с 04.03.2019 г по 25.03.2019 года</w:t>
      </w:r>
    </w:p>
    <w:p w:rsidR="000C5473" w:rsidRPr="000C5473" w:rsidRDefault="000C5473" w:rsidP="000C5473">
      <w:pPr>
        <w:jc w:val="center"/>
        <w:rPr>
          <w:rFonts w:eastAsiaTheme="minorEastAsia" w:cs="Times New Roman"/>
          <w:b/>
          <w:sz w:val="22"/>
          <w:szCs w:val="22"/>
        </w:rPr>
      </w:pPr>
    </w:p>
    <w:p w:rsidR="000C5473" w:rsidRPr="000C5473" w:rsidRDefault="000C5473" w:rsidP="000C5473">
      <w:pPr>
        <w:jc w:val="both"/>
        <w:rPr>
          <w:rFonts w:eastAsiaTheme="minorEastAsia" w:cs="Times New Roman"/>
          <w:sz w:val="22"/>
          <w:szCs w:val="22"/>
        </w:rPr>
      </w:pPr>
      <w:r w:rsidRPr="000C5473">
        <w:rPr>
          <w:rFonts w:eastAsiaTheme="minorEastAsia" w:cs="Times New Roman"/>
          <w:b/>
          <w:sz w:val="22"/>
          <w:szCs w:val="22"/>
        </w:rPr>
        <w:t xml:space="preserve">         </w:t>
      </w:r>
      <w:r w:rsidRPr="000C5473">
        <w:rPr>
          <w:rFonts w:eastAsiaTheme="minorEastAsia" w:cs="Times New Roman"/>
          <w:sz w:val="22"/>
          <w:szCs w:val="22"/>
        </w:rPr>
        <w:t>В ходе исполнения предписания об устранении нарушений, выданного департаментом</w:t>
      </w:r>
    </w:p>
    <w:p w:rsidR="000C5473" w:rsidRPr="000C5473" w:rsidRDefault="000C5473" w:rsidP="000C5473">
      <w:pPr>
        <w:jc w:val="both"/>
        <w:rPr>
          <w:rFonts w:eastAsiaTheme="minorEastAsia" w:cs="Times New Roman"/>
          <w:sz w:val="22"/>
          <w:szCs w:val="22"/>
        </w:rPr>
      </w:pPr>
      <w:r w:rsidRPr="000C5473">
        <w:rPr>
          <w:rFonts w:eastAsiaTheme="minorEastAsia" w:cs="Times New Roman"/>
          <w:sz w:val="22"/>
          <w:szCs w:val="22"/>
        </w:rPr>
        <w:t>надзора и контроля в сфере образования Министерства образования и науки Республики</w:t>
      </w:r>
    </w:p>
    <w:p w:rsidR="000C5473" w:rsidRPr="000C5473" w:rsidRDefault="000C5473" w:rsidP="000C5473">
      <w:pPr>
        <w:jc w:val="both"/>
        <w:rPr>
          <w:rFonts w:eastAsiaTheme="minorEastAsia" w:cs="Times New Roman"/>
          <w:sz w:val="22"/>
          <w:szCs w:val="22"/>
        </w:rPr>
      </w:pPr>
      <w:r w:rsidRPr="000C5473">
        <w:rPr>
          <w:rFonts w:eastAsiaTheme="minorEastAsia" w:cs="Times New Roman"/>
          <w:sz w:val="22"/>
          <w:szCs w:val="22"/>
        </w:rPr>
        <w:t>Татарстан от 25</w:t>
      </w:r>
      <w:r w:rsidR="0022326C">
        <w:rPr>
          <w:rFonts w:eastAsiaTheme="minorEastAsia" w:cs="Times New Roman"/>
          <w:sz w:val="22"/>
          <w:szCs w:val="22"/>
        </w:rPr>
        <w:t xml:space="preserve">.03.2019 г. № </w:t>
      </w:r>
      <w:proofErr w:type="gramStart"/>
      <w:r w:rsidR="0022326C">
        <w:rPr>
          <w:rFonts w:eastAsiaTheme="minorEastAsia" w:cs="Times New Roman"/>
          <w:sz w:val="22"/>
          <w:szCs w:val="22"/>
        </w:rPr>
        <w:t>П</w:t>
      </w:r>
      <w:proofErr w:type="gramEnd"/>
      <w:r w:rsidR="0022326C">
        <w:rPr>
          <w:rFonts w:eastAsiaTheme="minorEastAsia" w:cs="Times New Roman"/>
          <w:sz w:val="22"/>
          <w:szCs w:val="22"/>
        </w:rPr>
        <w:t xml:space="preserve"> 533/19 – Д –ГН </w:t>
      </w:r>
      <w:r w:rsidRPr="000C5473">
        <w:rPr>
          <w:rFonts w:eastAsiaTheme="minorEastAsia" w:cs="Times New Roman"/>
          <w:sz w:val="22"/>
          <w:szCs w:val="22"/>
        </w:rPr>
        <w:t xml:space="preserve">государственным бюджетным общеобразовательным учреждением «Азнакаевская школа для детей с ограниченными возможностями здоровья» были приняты следующие меры, проведены мероприятия и действия: </w:t>
      </w:r>
    </w:p>
    <w:p w:rsidR="000C5473" w:rsidRPr="000C5473" w:rsidRDefault="000C5473" w:rsidP="000C5473">
      <w:pPr>
        <w:jc w:val="both"/>
        <w:rPr>
          <w:rFonts w:eastAsiaTheme="minorEastAsia" w:cs="Times New Roman"/>
          <w:sz w:val="22"/>
          <w:szCs w:val="22"/>
        </w:rPr>
      </w:pPr>
    </w:p>
    <w:tbl>
      <w:tblPr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969"/>
        <w:gridCol w:w="3402"/>
        <w:gridCol w:w="2693"/>
      </w:tblGrid>
      <w:tr w:rsidR="000C5473" w:rsidRPr="000C5473" w:rsidTr="00510EC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73" w:rsidRPr="000C5473" w:rsidRDefault="000C5473" w:rsidP="000C5473">
            <w:pPr>
              <w:rPr>
                <w:rFonts w:eastAsiaTheme="minorEastAsia" w:cs="Times New Roman"/>
                <w:sz w:val="22"/>
                <w:szCs w:val="22"/>
              </w:rPr>
            </w:pPr>
            <w:r w:rsidRPr="000C5473">
              <w:rPr>
                <w:rFonts w:eastAsiaTheme="minorEastAsia" w:cs="Times New Roman"/>
                <w:sz w:val="22"/>
                <w:szCs w:val="22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73" w:rsidRPr="000C5473" w:rsidRDefault="000C5473" w:rsidP="000C5473">
            <w:pPr>
              <w:rPr>
                <w:rFonts w:eastAsiaTheme="minorEastAsia" w:cs="Times New Roman"/>
                <w:sz w:val="22"/>
                <w:szCs w:val="22"/>
              </w:rPr>
            </w:pPr>
            <w:r w:rsidRPr="000C5473">
              <w:rPr>
                <w:rFonts w:eastAsiaTheme="minorEastAsia" w:cs="Times New Roman"/>
                <w:sz w:val="22"/>
                <w:szCs w:val="22"/>
              </w:rPr>
              <w:t>Нарушения, выявленные в ходе проверки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73" w:rsidRPr="000C5473" w:rsidRDefault="000C5473" w:rsidP="000C5473">
            <w:pPr>
              <w:rPr>
                <w:rFonts w:eastAsiaTheme="minorEastAsia" w:cs="Times New Roman"/>
                <w:sz w:val="22"/>
                <w:szCs w:val="22"/>
              </w:rPr>
            </w:pPr>
            <w:r w:rsidRPr="000C5473">
              <w:rPr>
                <w:rFonts w:eastAsiaTheme="minorEastAsia" w:cs="Times New Roman"/>
                <w:sz w:val="22"/>
                <w:szCs w:val="22"/>
              </w:rPr>
              <w:t>Мероприятия по устранению нарушений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73" w:rsidRPr="000C5473" w:rsidRDefault="000C5473" w:rsidP="000C5473">
            <w:pPr>
              <w:rPr>
                <w:rFonts w:eastAsiaTheme="minorEastAsia" w:cs="Times New Roman"/>
                <w:sz w:val="22"/>
                <w:szCs w:val="22"/>
              </w:rPr>
            </w:pPr>
            <w:r w:rsidRPr="000C5473">
              <w:rPr>
                <w:rFonts w:eastAsiaTheme="minorEastAsia" w:cs="Times New Roman"/>
                <w:sz w:val="22"/>
                <w:szCs w:val="22"/>
              </w:rPr>
              <w:t>Подтверждающие документы</w:t>
            </w:r>
          </w:p>
        </w:tc>
      </w:tr>
      <w:tr w:rsidR="000C5473" w:rsidRPr="000C5473" w:rsidTr="00510ECB"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473" w:rsidRPr="000C5473" w:rsidRDefault="000C5473" w:rsidP="000C5473">
            <w:pPr>
              <w:rPr>
                <w:rFonts w:eastAsiaTheme="minorEastAsia" w:cs="Times New Roman"/>
                <w:sz w:val="22"/>
                <w:szCs w:val="22"/>
              </w:rPr>
            </w:pPr>
            <w:r w:rsidRPr="000C5473">
              <w:rPr>
                <w:rFonts w:eastAsiaTheme="minorEastAsia" w:cs="Times New Roman"/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473" w:rsidRPr="000C5473" w:rsidRDefault="000C5473" w:rsidP="000C5473">
            <w:pPr>
              <w:rPr>
                <w:rFonts w:eastAsiaTheme="minorEastAsia" w:cs="Times New Roman"/>
                <w:sz w:val="22"/>
                <w:szCs w:val="22"/>
              </w:rPr>
            </w:pPr>
            <w:r w:rsidRPr="000C5473">
              <w:rPr>
                <w:rFonts w:eastAsiaTheme="minorEastAsia" w:cs="Times New Roman"/>
                <w:sz w:val="22"/>
                <w:szCs w:val="22"/>
              </w:rPr>
              <w:t xml:space="preserve">Порядок приема в ГБОУ не соответствует требованиям пункта 9  Приказа МО и Н  РФ от 22 января 2014 года  №32 « Об утверждении порядка приема граждан на </w:t>
            </w:r>
            <w:proofErr w:type="gramStart"/>
            <w:r w:rsidRPr="000C5473">
              <w:rPr>
                <w:rFonts w:eastAsiaTheme="minorEastAsia" w:cs="Times New Roman"/>
                <w:sz w:val="22"/>
                <w:szCs w:val="22"/>
              </w:rPr>
              <w:t>обучение по</w:t>
            </w:r>
            <w:proofErr w:type="gramEnd"/>
            <w:r w:rsidRPr="000C5473">
              <w:rPr>
                <w:rFonts w:eastAsiaTheme="minorEastAsia" w:cs="Times New Roman"/>
                <w:sz w:val="22"/>
                <w:szCs w:val="22"/>
              </w:rPr>
              <w:t xml:space="preserve"> образовательным программам начального общего основного общего и среднего общего образования»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73" w:rsidRPr="000C5473" w:rsidRDefault="0022326C" w:rsidP="0022326C">
            <w:pPr>
              <w:rPr>
                <w:rFonts w:eastAsiaTheme="minorEastAsia" w:cs="Times New Roman"/>
                <w:sz w:val="22"/>
                <w:szCs w:val="22"/>
              </w:rPr>
            </w:pPr>
            <w:r>
              <w:rPr>
                <w:rFonts w:eastAsiaTheme="minorEastAsia" w:cs="Times New Roman"/>
                <w:sz w:val="22"/>
                <w:szCs w:val="22"/>
              </w:rPr>
              <w:t xml:space="preserve"> Определена  форма </w:t>
            </w:r>
            <w:r w:rsidR="000C5473" w:rsidRPr="000C5473">
              <w:rPr>
                <w:rFonts w:eastAsiaTheme="minorEastAsia" w:cs="Times New Roman"/>
                <w:sz w:val="22"/>
                <w:szCs w:val="22"/>
              </w:rPr>
              <w:t xml:space="preserve"> заявления при приеме в ГБОУ «Азнакаевская школа для детей с ОВЗ»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73" w:rsidRPr="000C5473" w:rsidRDefault="000C5473" w:rsidP="000C5473">
            <w:pPr>
              <w:rPr>
                <w:rFonts w:eastAsiaTheme="minorEastAsia" w:cs="Times New Roman"/>
                <w:sz w:val="22"/>
                <w:szCs w:val="22"/>
              </w:rPr>
            </w:pPr>
            <w:r w:rsidRPr="000C5473">
              <w:rPr>
                <w:rFonts w:eastAsiaTheme="minorEastAsia" w:cs="Times New Roman"/>
                <w:sz w:val="22"/>
                <w:szCs w:val="22"/>
              </w:rPr>
              <w:t>Представлен</w:t>
            </w:r>
            <w:r w:rsidR="00051100">
              <w:rPr>
                <w:rFonts w:eastAsiaTheme="minorEastAsia" w:cs="Times New Roman"/>
                <w:sz w:val="22"/>
                <w:szCs w:val="22"/>
              </w:rPr>
              <w:t>ы</w:t>
            </w:r>
            <w:r w:rsidRPr="000C5473">
              <w:rPr>
                <w:rFonts w:eastAsiaTheme="minorEastAsia" w:cs="Times New Roman"/>
                <w:sz w:val="22"/>
                <w:szCs w:val="22"/>
              </w:rPr>
              <w:t xml:space="preserve"> на сайте организации раздел «Локальные акты»</w:t>
            </w:r>
          </w:p>
          <w:p w:rsidR="000C5473" w:rsidRPr="000C5473" w:rsidRDefault="000C5473" w:rsidP="000C5473">
            <w:pPr>
              <w:rPr>
                <w:rFonts w:eastAsiaTheme="minorEastAsia" w:cs="Times New Roman"/>
                <w:sz w:val="22"/>
                <w:szCs w:val="22"/>
              </w:rPr>
            </w:pPr>
          </w:p>
          <w:p w:rsidR="000C5473" w:rsidRPr="000C5473" w:rsidRDefault="003968DC" w:rsidP="000C5473">
            <w:pPr>
              <w:rPr>
                <w:rFonts w:eastAsiaTheme="minorEastAsia" w:cs="Times New Roman"/>
                <w:sz w:val="22"/>
                <w:szCs w:val="22"/>
              </w:rPr>
            </w:pPr>
            <w:r>
              <w:fldChar w:fldCharType="begin"/>
            </w:r>
            <w:r>
              <w:instrText xml:space="preserve"> HYPERLINK "https://edu.tatar.ru/aznakaevo/sch-korr/page3922870.htm" </w:instrText>
            </w:r>
            <w:r>
              <w:fldChar w:fldCharType="separate"/>
            </w:r>
            <w:r w:rsidR="00BB7DB0" w:rsidRPr="00BB7DB0">
              <w:rPr>
                <w:color w:val="0000FF"/>
                <w:sz w:val="22"/>
                <w:u w:val="single"/>
              </w:rPr>
              <w:t>https://edu.tatar.ru/aznakaevo/sch-korr/page3922870.htm</w:t>
            </w:r>
            <w:r>
              <w:rPr>
                <w:color w:val="0000FF"/>
                <w:sz w:val="22"/>
                <w:u w:val="single"/>
              </w:rPr>
              <w:fldChar w:fldCharType="end"/>
            </w:r>
          </w:p>
        </w:tc>
      </w:tr>
      <w:tr w:rsidR="000C5473" w:rsidRPr="000C5473" w:rsidTr="00510ECB">
        <w:trPr>
          <w:trHeight w:val="79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473" w:rsidRPr="00BB5715" w:rsidRDefault="00BB5715" w:rsidP="000C5473">
            <w:pPr>
              <w:rPr>
                <w:rFonts w:eastAsiaTheme="minorEastAsia" w:cs="Times New Roman"/>
                <w:sz w:val="22"/>
                <w:szCs w:val="22"/>
                <w:lang w:val="en-US"/>
              </w:rPr>
            </w:pPr>
            <w:r>
              <w:rPr>
                <w:rFonts w:eastAsiaTheme="minorEastAsia" w:cs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73" w:rsidRPr="000C5473" w:rsidRDefault="000C5473" w:rsidP="000C5473">
            <w:pPr>
              <w:rPr>
                <w:rFonts w:eastAsiaTheme="minorEastAsia" w:cs="Times New Roman"/>
                <w:sz w:val="22"/>
                <w:szCs w:val="22"/>
              </w:rPr>
            </w:pPr>
            <w:r w:rsidRPr="000C5473">
              <w:rPr>
                <w:rFonts w:eastAsiaTheme="minorEastAsia" w:cs="Times New Roman"/>
                <w:sz w:val="22"/>
                <w:szCs w:val="22"/>
              </w:rPr>
              <w:t>Исполнение компетенции ГБОУ «Азнакаевская школа для детей с ОВЗ» в части: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73" w:rsidRPr="000C5473" w:rsidRDefault="000C5473" w:rsidP="000C5473">
            <w:pPr>
              <w:rPr>
                <w:rFonts w:eastAsiaTheme="minorEastAsia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73" w:rsidRPr="000C5473" w:rsidRDefault="000C5473" w:rsidP="000C5473">
            <w:pPr>
              <w:rPr>
                <w:rFonts w:eastAsiaTheme="minorEastAsia" w:cs="Times New Roman"/>
                <w:sz w:val="22"/>
                <w:szCs w:val="22"/>
              </w:rPr>
            </w:pPr>
          </w:p>
        </w:tc>
      </w:tr>
      <w:tr w:rsidR="000C5473" w:rsidRPr="00BB5715" w:rsidTr="00510ECB">
        <w:trPr>
          <w:trHeight w:val="101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473" w:rsidRPr="000C5473" w:rsidRDefault="000C5473" w:rsidP="000C5473">
            <w:pPr>
              <w:rPr>
                <w:rFonts w:eastAsiaTheme="minorEastAsia" w:cs="Times New Rom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73" w:rsidRPr="000C5473" w:rsidRDefault="000C5473" w:rsidP="000C5473">
            <w:pPr>
              <w:rPr>
                <w:rFonts w:eastAsiaTheme="minorEastAsia" w:cs="Times New Roman"/>
                <w:sz w:val="22"/>
                <w:szCs w:val="22"/>
              </w:rPr>
            </w:pPr>
            <w:r w:rsidRPr="000C5473">
              <w:rPr>
                <w:rFonts w:eastAsiaTheme="minorEastAsia" w:cs="Times New Roman"/>
                <w:sz w:val="22"/>
                <w:szCs w:val="22"/>
              </w:rPr>
              <w:t>а) регламентации формы \ образца справки об обучении в ОУ; (часть 12 статьи 60 № 273 –ФЗ «Об образовании в РФ»)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73" w:rsidRPr="000C5473" w:rsidRDefault="000C5473" w:rsidP="0022326C">
            <w:pPr>
              <w:rPr>
                <w:rFonts w:eastAsiaTheme="minorEastAsia" w:cs="Times New Roman"/>
                <w:sz w:val="22"/>
                <w:szCs w:val="22"/>
              </w:rPr>
            </w:pPr>
            <w:r w:rsidRPr="000C5473">
              <w:rPr>
                <w:rFonts w:eastAsiaTheme="minorEastAsia" w:cs="Times New Roman"/>
                <w:sz w:val="22"/>
                <w:szCs w:val="22"/>
              </w:rPr>
              <w:t>Обнов</w:t>
            </w:r>
            <w:r w:rsidR="0022326C">
              <w:rPr>
                <w:rFonts w:eastAsiaTheme="minorEastAsia" w:cs="Times New Roman"/>
                <w:sz w:val="22"/>
                <w:szCs w:val="22"/>
              </w:rPr>
              <w:t>лен</w:t>
            </w:r>
            <w:r w:rsidRPr="000C5473">
              <w:rPr>
                <w:rFonts w:eastAsiaTheme="minorEastAsia" w:cs="Times New Roman"/>
                <w:sz w:val="22"/>
                <w:szCs w:val="22"/>
              </w:rPr>
              <w:t xml:space="preserve">  локальный акт</w:t>
            </w:r>
            <w:r w:rsidR="0022326C">
              <w:rPr>
                <w:rFonts w:eastAsiaTheme="minorEastAsia" w:cs="Times New Roman"/>
                <w:sz w:val="22"/>
                <w:szCs w:val="22"/>
              </w:rPr>
              <w:t>,</w:t>
            </w:r>
            <w:r w:rsidRPr="000C5473">
              <w:rPr>
                <w:rFonts w:eastAsiaTheme="minorEastAsia" w:cs="Times New Roman"/>
                <w:sz w:val="22"/>
                <w:szCs w:val="22"/>
              </w:rPr>
              <w:t xml:space="preserve"> регламентирующий форму/образец справки об обучении  в ГБОУ «Азнакаевская школа для детей с ОВЗ», размещенный на сайте школы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15" w:rsidRPr="00051100" w:rsidRDefault="000C5473" w:rsidP="000C5473">
            <w:pPr>
              <w:rPr>
                <w:rFonts w:eastAsiaTheme="minorEastAsia" w:cs="Times New Roman"/>
                <w:sz w:val="22"/>
                <w:szCs w:val="22"/>
              </w:rPr>
            </w:pPr>
            <w:r w:rsidRPr="000C5473">
              <w:rPr>
                <w:rFonts w:eastAsiaTheme="minorEastAsia" w:cs="Times New Roman"/>
                <w:sz w:val="22"/>
                <w:szCs w:val="22"/>
              </w:rPr>
              <w:t>Представлен</w:t>
            </w:r>
            <w:r w:rsidR="00051100">
              <w:rPr>
                <w:rFonts w:eastAsiaTheme="minorEastAsia" w:cs="Times New Roman"/>
                <w:sz w:val="22"/>
                <w:szCs w:val="22"/>
              </w:rPr>
              <w:t>ы</w:t>
            </w:r>
            <w:r w:rsidRPr="000C5473">
              <w:rPr>
                <w:rFonts w:eastAsiaTheme="minorEastAsia" w:cs="Times New Roman"/>
                <w:sz w:val="22"/>
                <w:szCs w:val="22"/>
              </w:rPr>
              <w:t xml:space="preserve"> на сайте организации раздел «Локальные акты» </w:t>
            </w:r>
          </w:p>
          <w:p w:rsidR="00BB5715" w:rsidRPr="00051100" w:rsidRDefault="00BB5715" w:rsidP="000C5473">
            <w:pPr>
              <w:rPr>
                <w:rFonts w:eastAsiaTheme="minorEastAsia" w:cs="Times New Roman"/>
                <w:sz w:val="22"/>
                <w:szCs w:val="22"/>
              </w:rPr>
            </w:pPr>
          </w:p>
          <w:p w:rsidR="000C5473" w:rsidRPr="00051100" w:rsidRDefault="0037017C" w:rsidP="000C5473">
            <w:pPr>
              <w:rPr>
                <w:rFonts w:eastAsiaTheme="minorEastAsia" w:cs="Times New Roman"/>
                <w:sz w:val="22"/>
                <w:szCs w:val="22"/>
              </w:rPr>
            </w:pPr>
            <w:hyperlink r:id="rId7" w:history="1">
              <w:r w:rsidR="00BB5715" w:rsidRPr="00BB5715">
                <w:rPr>
                  <w:color w:val="0000FF"/>
                  <w:sz w:val="22"/>
                  <w:u w:val="single"/>
                  <w:lang w:val="en-US"/>
                </w:rPr>
                <w:t>https</w:t>
              </w:r>
              <w:r w:rsidR="00BB5715" w:rsidRPr="00051100">
                <w:rPr>
                  <w:color w:val="0000FF"/>
                  <w:sz w:val="22"/>
                  <w:u w:val="single"/>
                </w:rPr>
                <w:t>://</w:t>
              </w:r>
              <w:proofErr w:type="spellStart"/>
              <w:r w:rsidR="00BB5715" w:rsidRPr="00BB5715">
                <w:rPr>
                  <w:color w:val="0000FF"/>
                  <w:sz w:val="22"/>
                  <w:u w:val="single"/>
                  <w:lang w:val="en-US"/>
                </w:rPr>
                <w:t>edu</w:t>
              </w:r>
              <w:proofErr w:type="spellEnd"/>
              <w:r w:rsidR="00BB5715" w:rsidRPr="00051100">
                <w:rPr>
                  <w:color w:val="0000FF"/>
                  <w:sz w:val="22"/>
                  <w:u w:val="single"/>
                </w:rPr>
                <w:t>.</w:t>
              </w:r>
              <w:proofErr w:type="spellStart"/>
              <w:r w:rsidR="00BB5715" w:rsidRPr="00BB5715">
                <w:rPr>
                  <w:color w:val="0000FF"/>
                  <w:sz w:val="22"/>
                  <w:u w:val="single"/>
                  <w:lang w:val="en-US"/>
                </w:rPr>
                <w:t>tatar</w:t>
              </w:r>
              <w:proofErr w:type="spellEnd"/>
              <w:r w:rsidR="00BB5715" w:rsidRPr="00051100">
                <w:rPr>
                  <w:color w:val="0000FF"/>
                  <w:sz w:val="22"/>
                  <w:u w:val="single"/>
                </w:rPr>
                <w:t>.</w:t>
              </w:r>
              <w:proofErr w:type="spellStart"/>
              <w:r w:rsidR="00BB5715" w:rsidRPr="00BB5715">
                <w:rPr>
                  <w:color w:val="0000FF"/>
                  <w:sz w:val="22"/>
                  <w:u w:val="single"/>
                  <w:lang w:val="en-US"/>
                </w:rPr>
                <w:t>ru</w:t>
              </w:r>
              <w:proofErr w:type="spellEnd"/>
              <w:r w:rsidR="00BB5715" w:rsidRPr="00051100">
                <w:rPr>
                  <w:color w:val="0000FF"/>
                  <w:sz w:val="22"/>
                  <w:u w:val="single"/>
                </w:rPr>
                <w:t>/</w:t>
              </w:r>
              <w:proofErr w:type="spellStart"/>
              <w:r w:rsidR="00BB5715" w:rsidRPr="00BB5715">
                <w:rPr>
                  <w:color w:val="0000FF"/>
                  <w:sz w:val="22"/>
                  <w:u w:val="single"/>
                  <w:lang w:val="en-US"/>
                </w:rPr>
                <w:t>aznakaevo</w:t>
              </w:r>
              <w:proofErr w:type="spellEnd"/>
              <w:r w:rsidR="00BB5715" w:rsidRPr="00051100">
                <w:rPr>
                  <w:color w:val="0000FF"/>
                  <w:sz w:val="22"/>
                  <w:u w:val="single"/>
                </w:rPr>
                <w:t>/</w:t>
              </w:r>
              <w:proofErr w:type="spellStart"/>
              <w:r w:rsidR="00BB5715" w:rsidRPr="00BB5715">
                <w:rPr>
                  <w:color w:val="0000FF"/>
                  <w:sz w:val="22"/>
                  <w:u w:val="single"/>
                  <w:lang w:val="en-US"/>
                </w:rPr>
                <w:t>sch</w:t>
              </w:r>
              <w:proofErr w:type="spellEnd"/>
              <w:r w:rsidR="00BB5715" w:rsidRPr="00051100">
                <w:rPr>
                  <w:color w:val="0000FF"/>
                  <w:sz w:val="22"/>
                  <w:u w:val="single"/>
                </w:rPr>
                <w:t>-</w:t>
              </w:r>
              <w:proofErr w:type="spellStart"/>
              <w:r w:rsidR="00BB5715" w:rsidRPr="00BB5715">
                <w:rPr>
                  <w:color w:val="0000FF"/>
                  <w:sz w:val="22"/>
                  <w:u w:val="single"/>
                  <w:lang w:val="en-US"/>
                </w:rPr>
                <w:t>korr</w:t>
              </w:r>
              <w:proofErr w:type="spellEnd"/>
              <w:r w:rsidR="00BB5715" w:rsidRPr="00051100">
                <w:rPr>
                  <w:color w:val="0000FF"/>
                  <w:sz w:val="22"/>
                  <w:u w:val="single"/>
                </w:rPr>
                <w:t>/</w:t>
              </w:r>
              <w:r w:rsidR="00BB5715" w:rsidRPr="00BB5715">
                <w:rPr>
                  <w:color w:val="0000FF"/>
                  <w:sz w:val="22"/>
                  <w:u w:val="single"/>
                  <w:lang w:val="en-US"/>
                </w:rPr>
                <w:t>page</w:t>
              </w:r>
              <w:r w:rsidR="00BB5715" w:rsidRPr="00051100">
                <w:rPr>
                  <w:color w:val="0000FF"/>
                  <w:sz w:val="22"/>
                  <w:u w:val="single"/>
                </w:rPr>
                <w:t>3922847.</w:t>
              </w:r>
              <w:proofErr w:type="spellStart"/>
              <w:r w:rsidR="00BB5715" w:rsidRPr="00BB5715">
                <w:rPr>
                  <w:color w:val="0000FF"/>
                  <w:sz w:val="22"/>
                  <w:u w:val="single"/>
                  <w:lang w:val="en-US"/>
                </w:rPr>
                <w:t>htm</w:t>
              </w:r>
              <w:proofErr w:type="spellEnd"/>
            </w:hyperlink>
            <w:r w:rsidR="00BB5715" w:rsidRPr="00051100">
              <w:rPr>
                <w:rFonts w:eastAsiaTheme="minorEastAsia" w:cs="Times New Roman"/>
                <w:sz w:val="22"/>
                <w:szCs w:val="22"/>
              </w:rPr>
              <w:t xml:space="preserve"> </w:t>
            </w:r>
          </w:p>
        </w:tc>
      </w:tr>
      <w:tr w:rsidR="000C5473" w:rsidRPr="000C5473" w:rsidTr="00510ECB">
        <w:trPr>
          <w:trHeight w:val="10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473" w:rsidRPr="00051100" w:rsidRDefault="000C5473" w:rsidP="000C5473">
            <w:pPr>
              <w:rPr>
                <w:rFonts w:eastAsiaTheme="minorEastAsia" w:cs="Times New Rom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73" w:rsidRPr="00BB5715" w:rsidRDefault="00BB5715" w:rsidP="000C5473">
            <w:pPr>
              <w:rPr>
                <w:rFonts w:eastAsiaTheme="minorEastAsia" w:cs="Times New Roman"/>
                <w:sz w:val="22"/>
                <w:szCs w:val="22"/>
              </w:rPr>
            </w:pPr>
            <w:r>
              <w:rPr>
                <w:rFonts w:eastAsiaTheme="minorEastAsia" w:cs="Times New Roman"/>
                <w:sz w:val="22"/>
                <w:szCs w:val="22"/>
              </w:rPr>
              <w:t>б</w:t>
            </w:r>
            <w:r w:rsidR="00302026">
              <w:rPr>
                <w:rFonts w:eastAsiaTheme="minorEastAsia" w:cs="Times New Roman"/>
                <w:sz w:val="22"/>
                <w:szCs w:val="22"/>
              </w:rPr>
              <w:t>) регламентации</w:t>
            </w:r>
            <w:r w:rsidR="000C5473" w:rsidRPr="00BB5715">
              <w:rPr>
                <w:rFonts w:eastAsiaTheme="minorEastAsia" w:cs="Times New Roman"/>
                <w:sz w:val="22"/>
                <w:szCs w:val="22"/>
              </w:rPr>
              <w:t xml:space="preserve"> обучения в форме семейного образования (пункт 3 часть 1 статьи 34 № 273 –ФЗ «Об образовании в РФ»)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73" w:rsidRPr="000C5473" w:rsidRDefault="00884CA8" w:rsidP="0022326C">
            <w:pPr>
              <w:rPr>
                <w:rFonts w:eastAsiaTheme="minorEastAsia" w:cs="Times New Roman"/>
                <w:sz w:val="22"/>
                <w:szCs w:val="22"/>
              </w:rPr>
            </w:pPr>
            <w:r>
              <w:rPr>
                <w:rFonts w:eastAsiaTheme="minorEastAsia" w:cs="Times New Roman"/>
                <w:sz w:val="22"/>
                <w:szCs w:val="22"/>
              </w:rPr>
              <w:t xml:space="preserve"> Рассмотрен </w:t>
            </w:r>
            <w:r w:rsidR="0022326C" w:rsidRPr="003968DC">
              <w:rPr>
                <w:rFonts w:eastAsiaTheme="minorEastAsia" w:cs="Times New Roman"/>
                <w:sz w:val="22"/>
                <w:szCs w:val="22"/>
              </w:rPr>
              <w:t>проект</w:t>
            </w:r>
            <w:r w:rsidR="0022326C">
              <w:rPr>
                <w:rFonts w:eastAsiaTheme="minorEastAsia" w:cs="Times New Roman"/>
                <w:sz w:val="22"/>
                <w:szCs w:val="22"/>
              </w:rPr>
              <w:t xml:space="preserve"> локального </w:t>
            </w:r>
            <w:r w:rsidR="000C5473" w:rsidRPr="000C5473">
              <w:rPr>
                <w:rFonts w:eastAsiaTheme="minorEastAsia" w:cs="Times New Roman"/>
                <w:sz w:val="22"/>
                <w:szCs w:val="22"/>
              </w:rPr>
              <w:t>акт</w:t>
            </w:r>
            <w:r w:rsidR="0022326C">
              <w:rPr>
                <w:rFonts w:eastAsiaTheme="minorEastAsia" w:cs="Times New Roman"/>
                <w:sz w:val="22"/>
                <w:szCs w:val="22"/>
              </w:rPr>
              <w:t>а, регламентирующего</w:t>
            </w:r>
            <w:r w:rsidR="000C5473" w:rsidRPr="000C5473">
              <w:rPr>
                <w:rFonts w:eastAsiaTheme="minorEastAsia" w:cs="Times New Roman"/>
                <w:sz w:val="22"/>
                <w:szCs w:val="22"/>
              </w:rPr>
              <w:t xml:space="preserve"> порядок обучения в форме семейного образования </w:t>
            </w:r>
            <w:r w:rsidR="0022326C" w:rsidRPr="000C5473">
              <w:rPr>
                <w:rFonts w:eastAsiaTheme="minorEastAsia" w:cs="Times New Roman"/>
                <w:sz w:val="22"/>
                <w:szCs w:val="22"/>
              </w:rPr>
              <w:t>ГБОУ «Азна</w:t>
            </w:r>
            <w:r w:rsidR="0022326C">
              <w:rPr>
                <w:rFonts w:eastAsiaTheme="minorEastAsia" w:cs="Times New Roman"/>
                <w:sz w:val="22"/>
                <w:szCs w:val="22"/>
              </w:rPr>
              <w:t>каевская школа для детей с ОВЗ»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73" w:rsidRPr="003968DC" w:rsidRDefault="000C5473" w:rsidP="000C5473">
            <w:pPr>
              <w:rPr>
                <w:rFonts w:eastAsiaTheme="minorEastAsia" w:cs="Times New Roman"/>
                <w:sz w:val="22"/>
                <w:szCs w:val="22"/>
              </w:rPr>
            </w:pPr>
            <w:r w:rsidRPr="003968DC">
              <w:rPr>
                <w:rFonts w:eastAsiaTheme="minorEastAsia" w:cs="Times New Roman"/>
                <w:sz w:val="22"/>
                <w:szCs w:val="22"/>
              </w:rPr>
              <w:t xml:space="preserve">Представлено на сайте организации раздел «Локальные акты» </w:t>
            </w:r>
            <w:hyperlink r:id="rId8" w:history="1">
              <w:r w:rsidR="009A3C66" w:rsidRPr="009A3C66">
                <w:rPr>
                  <w:color w:val="0000FF"/>
                  <w:sz w:val="22"/>
                  <w:u w:val="single"/>
                </w:rPr>
                <w:t>https://edu.tatar.ru/aznakaevo/sch-korr/page3927976.htm</w:t>
              </w:r>
            </w:hyperlink>
          </w:p>
          <w:p w:rsidR="000C5473" w:rsidRPr="003968DC" w:rsidRDefault="000C5473" w:rsidP="000C5473">
            <w:pPr>
              <w:rPr>
                <w:rFonts w:eastAsiaTheme="minorEastAsia" w:cs="Times New Roman"/>
                <w:sz w:val="22"/>
                <w:szCs w:val="22"/>
              </w:rPr>
            </w:pPr>
          </w:p>
        </w:tc>
      </w:tr>
      <w:tr w:rsidR="000C5473" w:rsidRPr="000C5473" w:rsidTr="00510ECB">
        <w:trPr>
          <w:trHeight w:val="103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5473" w:rsidRPr="000C5473" w:rsidRDefault="000C5473" w:rsidP="000C5473">
            <w:pPr>
              <w:rPr>
                <w:rFonts w:eastAsiaTheme="minorEastAsia" w:cs="Times New Rom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73" w:rsidRPr="000C5473" w:rsidRDefault="00302026" w:rsidP="000C5473">
            <w:pPr>
              <w:rPr>
                <w:rFonts w:eastAsiaTheme="minorEastAsia" w:cs="Times New Roman"/>
                <w:sz w:val="22"/>
                <w:szCs w:val="22"/>
              </w:rPr>
            </w:pPr>
            <w:r>
              <w:rPr>
                <w:rFonts w:eastAsiaTheme="minorEastAsia" w:cs="Times New Roman"/>
                <w:sz w:val="22"/>
                <w:szCs w:val="22"/>
              </w:rPr>
              <w:t>в</w:t>
            </w:r>
            <w:r w:rsidR="000C5473" w:rsidRPr="000C5473">
              <w:rPr>
                <w:rFonts w:eastAsiaTheme="minorEastAsia" w:cs="Times New Roman"/>
                <w:sz w:val="22"/>
                <w:szCs w:val="22"/>
              </w:rPr>
              <w:t>) установления порядка проведения промежуточной аттестации обучающихся ГБОУ «Азнакаевская школа для детей с ОВЗ»</w:t>
            </w:r>
            <w:r>
              <w:rPr>
                <w:rFonts w:eastAsiaTheme="minorEastAsia" w:cs="Times New Roman"/>
                <w:sz w:val="22"/>
                <w:szCs w:val="22"/>
              </w:rPr>
              <w:t xml:space="preserve"> (пункт 10 часть 3 статьи 28</w:t>
            </w:r>
            <w:r w:rsidRPr="00BB5715">
              <w:rPr>
                <w:rFonts w:eastAsiaTheme="minorEastAsia" w:cs="Times New Roman"/>
                <w:sz w:val="22"/>
                <w:szCs w:val="22"/>
              </w:rPr>
              <w:t xml:space="preserve"> № 273 –ФЗ «Об образовании в РФ»)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73" w:rsidRPr="000C5473" w:rsidRDefault="00884CA8" w:rsidP="0022326C">
            <w:pPr>
              <w:rPr>
                <w:rFonts w:eastAsiaTheme="minorEastAsia" w:cs="Times New Roman"/>
                <w:sz w:val="22"/>
                <w:szCs w:val="22"/>
              </w:rPr>
            </w:pPr>
            <w:proofErr w:type="gramStart"/>
            <w:r w:rsidRPr="003968DC">
              <w:rPr>
                <w:rFonts w:eastAsiaTheme="minorEastAsia" w:cs="Times New Roman"/>
                <w:sz w:val="22"/>
                <w:szCs w:val="22"/>
              </w:rPr>
              <w:t>Рассмотрен</w:t>
            </w:r>
            <w:r w:rsidR="0022326C" w:rsidRPr="003968DC">
              <w:rPr>
                <w:rFonts w:eastAsiaTheme="minorEastAsia" w:cs="Times New Roman"/>
                <w:sz w:val="22"/>
                <w:szCs w:val="22"/>
              </w:rPr>
              <w:t xml:space="preserve"> проект </w:t>
            </w:r>
            <w:r w:rsidR="000C5473" w:rsidRPr="003968DC">
              <w:rPr>
                <w:rFonts w:eastAsiaTheme="minorEastAsia" w:cs="Times New Roman"/>
                <w:sz w:val="22"/>
                <w:szCs w:val="22"/>
              </w:rPr>
              <w:t xml:space="preserve"> локальн</w:t>
            </w:r>
            <w:r w:rsidR="0022326C" w:rsidRPr="003968DC">
              <w:rPr>
                <w:rFonts w:eastAsiaTheme="minorEastAsia" w:cs="Times New Roman"/>
                <w:sz w:val="22"/>
                <w:szCs w:val="22"/>
              </w:rPr>
              <w:t>ого</w:t>
            </w:r>
            <w:r w:rsidR="000C5473" w:rsidRPr="003968DC">
              <w:rPr>
                <w:rFonts w:eastAsiaTheme="minorEastAsia" w:cs="Times New Roman"/>
                <w:sz w:val="22"/>
                <w:szCs w:val="22"/>
              </w:rPr>
              <w:t xml:space="preserve"> акт</w:t>
            </w:r>
            <w:r w:rsidR="0022326C" w:rsidRPr="003968DC">
              <w:rPr>
                <w:rFonts w:eastAsiaTheme="minorEastAsia" w:cs="Times New Roman"/>
                <w:sz w:val="22"/>
                <w:szCs w:val="22"/>
              </w:rPr>
              <w:t>а</w:t>
            </w:r>
            <w:r w:rsidR="000C5473" w:rsidRPr="003968DC">
              <w:rPr>
                <w:rFonts w:eastAsiaTheme="minorEastAsia" w:cs="Times New Roman"/>
                <w:sz w:val="22"/>
                <w:szCs w:val="22"/>
              </w:rPr>
              <w:t>, регламентирующ</w:t>
            </w:r>
            <w:r w:rsidR="0022326C" w:rsidRPr="003968DC">
              <w:rPr>
                <w:rFonts w:eastAsiaTheme="minorEastAsia" w:cs="Times New Roman"/>
                <w:sz w:val="22"/>
                <w:szCs w:val="22"/>
              </w:rPr>
              <w:t>его</w:t>
            </w:r>
            <w:r w:rsidR="000C5473" w:rsidRPr="000C5473">
              <w:rPr>
                <w:rFonts w:eastAsiaTheme="minorEastAsia" w:cs="Times New Roman"/>
                <w:sz w:val="22"/>
                <w:szCs w:val="22"/>
              </w:rPr>
              <w:t xml:space="preserve"> порядок проведения промежуточной аттестации обучающихся </w:t>
            </w:r>
            <w:r w:rsidR="0022326C" w:rsidRPr="000C5473">
              <w:rPr>
                <w:rFonts w:eastAsiaTheme="minorEastAsia" w:cs="Times New Roman"/>
                <w:sz w:val="22"/>
                <w:szCs w:val="22"/>
              </w:rPr>
              <w:t>ГБОУ «Азна</w:t>
            </w:r>
            <w:r w:rsidR="0022326C">
              <w:rPr>
                <w:rFonts w:eastAsiaTheme="minorEastAsia" w:cs="Times New Roman"/>
                <w:sz w:val="22"/>
                <w:szCs w:val="22"/>
              </w:rPr>
              <w:t>каевская школа для детей с ОВЗ»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73" w:rsidRPr="003968DC" w:rsidRDefault="000C5473" w:rsidP="000C5473">
            <w:pPr>
              <w:rPr>
                <w:rFonts w:eastAsiaTheme="minorEastAsia" w:cs="Times New Roman"/>
                <w:sz w:val="22"/>
                <w:szCs w:val="22"/>
              </w:rPr>
            </w:pPr>
            <w:r w:rsidRPr="003968DC">
              <w:rPr>
                <w:rFonts w:eastAsiaTheme="minorEastAsia" w:cs="Times New Roman"/>
                <w:sz w:val="22"/>
                <w:szCs w:val="22"/>
              </w:rPr>
              <w:t>Представлено на сайте организации раздел «Локальные акты»</w:t>
            </w:r>
          </w:p>
          <w:p w:rsidR="000C5473" w:rsidRPr="003968DC" w:rsidRDefault="0037017C" w:rsidP="000C5473">
            <w:pPr>
              <w:rPr>
                <w:rFonts w:eastAsiaTheme="minorEastAsia" w:cs="Times New Roman"/>
                <w:sz w:val="22"/>
                <w:szCs w:val="22"/>
              </w:rPr>
            </w:pPr>
            <w:hyperlink r:id="rId9" w:history="1">
              <w:r w:rsidRPr="0037017C">
                <w:rPr>
                  <w:color w:val="0000FF"/>
                  <w:sz w:val="22"/>
                  <w:u w:val="single"/>
                </w:rPr>
                <w:t>https://edu.tatar.ru/aznakaevo/sch-korr/page3927958.htm</w:t>
              </w:r>
            </w:hyperlink>
          </w:p>
        </w:tc>
      </w:tr>
      <w:tr w:rsidR="00302026" w:rsidRPr="000C5473" w:rsidTr="0037017C">
        <w:trPr>
          <w:trHeight w:val="2097"/>
        </w:trPr>
        <w:tc>
          <w:tcPr>
            <w:tcW w:w="5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2026" w:rsidRPr="000C5473" w:rsidRDefault="00302026" w:rsidP="000C5473">
            <w:pPr>
              <w:rPr>
                <w:rFonts w:eastAsiaTheme="minorEastAsia" w:cs="Times New Rom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026" w:rsidRPr="003968DC" w:rsidRDefault="00302026" w:rsidP="000C5473">
            <w:pPr>
              <w:rPr>
                <w:rFonts w:eastAsiaTheme="minorEastAsia" w:cs="Times New Roman"/>
                <w:sz w:val="22"/>
                <w:szCs w:val="22"/>
              </w:rPr>
            </w:pPr>
            <w:r w:rsidRPr="003968DC">
              <w:rPr>
                <w:rFonts w:eastAsiaTheme="minorEastAsia" w:cs="Times New Roman"/>
                <w:sz w:val="22"/>
                <w:szCs w:val="22"/>
              </w:rPr>
              <w:t>г) определения учебным планом формы/форм промежуточной аттестации для к</w:t>
            </w:r>
            <w:r w:rsidR="00790109" w:rsidRPr="003968DC">
              <w:rPr>
                <w:rFonts w:eastAsiaTheme="minorEastAsia" w:cs="Times New Roman"/>
                <w:sz w:val="22"/>
                <w:szCs w:val="22"/>
              </w:rPr>
              <w:t xml:space="preserve">аждого предмета учебного плана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2026" w:rsidRPr="003968DC" w:rsidRDefault="00A72A4D" w:rsidP="000C5473">
            <w:pPr>
              <w:rPr>
                <w:rFonts w:eastAsiaTheme="minorEastAsia" w:cs="Times New Roman"/>
                <w:sz w:val="22"/>
                <w:szCs w:val="22"/>
              </w:rPr>
            </w:pPr>
            <w:r w:rsidRPr="003968DC">
              <w:rPr>
                <w:rFonts w:eastAsiaTheme="minorEastAsia" w:cs="Times New Roman"/>
                <w:sz w:val="22"/>
                <w:szCs w:val="22"/>
              </w:rPr>
              <w:t>Определены учебным планом формы промежуточной аттестации в ГБОУ «Азнакаевская школа для детей с ОВЗ»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2A4D" w:rsidRDefault="00A72A4D" w:rsidP="00A72A4D">
            <w:pPr>
              <w:rPr>
                <w:rFonts w:eastAsiaTheme="minorEastAsia" w:cs="Times New Roman"/>
                <w:sz w:val="22"/>
                <w:szCs w:val="22"/>
              </w:rPr>
            </w:pPr>
            <w:r w:rsidRPr="003968DC">
              <w:rPr>
                <w:rFonts w:eastAsiaTheme="minorEastAsia" w:cs="Times New Roman"/>
                <w:sz w:val="22"/>
                <w:szCs w:val="22"/>
              </w:rPr>
              <w:t>Представлены на сайте организации раздел «Образовательные программы»</w:t>
            </w:r>
          </w:p>
          <w:p w:rsidR="00302026" w:rsidRPr="0037017C" w:rsidRDefault="0037017C" w:rsidP="000C5473">
            <w:pPr>
              <w:rPr>
                <w:rFonts w:eastAsiaTheme="minorEastAsia" w:cs="Times New Roman"/>
                <w:sz w:val="20"/>
                <w:szCs w:val="22"/>
              </w:rPr>
            </w:pPr>
            <w:hyperlink r:id="rId10" w:history="1">
              <w:r w:rsidR="003968DC" w:rsidRPr="003968DC">
                <w:rPr>
                  <w:color w:val="0000FF"/>
                  <w:sz w:val="22"/>
                  <w:u w:val="single"/>
                </w:rPr>
                <w:t>https://edu.tatar.ru/aznakaevo/sch-korr?show_org_programs=1</w:t>
              </w:r>
            </w:hyperlink>
          </w:p>
        </w:tc>
      </w:tr>
      <w:tr w:rsidR="00BB5715" w:rsidRPr="000C5473" w:rsidTr="00FC695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15" w:rsidRPr="000C5473" w:rsidRDefault="00BB5715" w:rsidP="00FC6958">
            <w:pPr>
              <w:rPr>
                <w:rFonts w:eastAsiaTheme="minorEastAsia" w:cs="Times New Roman"/>
                <w:sz w:val="22"/>
                <w:szCs w:val="22"/>
              </w:rPr>
            </w:pPr>
            <w:r w:rsidRPr="000C5473">
              <w:rPr>
                <w:rFonts w:eastAsiaTheme="minorEastAsia" w:cs="Times New Roman"/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15" w:rsidRPr="000C5473" w:rsidRDefault="00BB5715" w:rsidP="00FC6958">
            <w:pPr>
              <w:rPr>
                <w:rFonts w:eastAsiaTheme="minorEastAsia" w:cs="Times New Roman"/>
                <w:sz w:val="22"/>
                <w:szCs w:val="22"/>
              </w:rPr>
            </w:pPr>
            <w:proofErr w:type="gramStart"/>
            <w:r w:rsidRPr="000C5473">
              <w:rPr>
                <w:rFonts w:eastAsiaTheme="minorEastAsia" w:cs="Times New Roman"/>
                <w:sz w:val="22"/>
                <w:szCs w:val="22"/>
              </w:rPr>
              <w:t>Соответствие информации на официальном сайте ГБОУ «Азнакаевская школа» установленным правилам  размещения в сети интернет и обновление информации об образовательном учреждении (статья 29 № 273-ФЗ  «Об образовании в РФ» и Пост.</w:t>
            </w:r>
            <w:proofErr w:type="gramEnd"/>
            <w:r w:rsidRPr="000C5473">
              <w:rPr>
                <w:rFonts w:eastAsiaTheme="minorEastAsia" w:cs="Times New Roman"/>
                <w:sz w:val="22"/>
                <w:szCs w:val="22"/>
              </w:rPr>
              <w:t xml:space="preserve"> Правительства РФ от 10.07.2013г </w:t>
            </w:r>
          </w:p>
          <w:p w:rsidR="00BB5715" w:rsidRPr="000C5473" w:rsidRDefault="00BB5715" w:rsidP="00FC6958">
            <w:pPr>
              <w:rPr>
                <w:rFonts w:eastAsiaTheme="minorEastAsia" w:cs="Times New Roman"/>
                <w:sz w:val="22"/>
                <w:szCs w:val="22"/>
              </w:rPr>
            </w:pPr>
            <w:r w:rsidRPr="000C5473">
              <w:rPr>
                <w:rFonts w:eastAsiaTheme="minorEastAsia" w:cs="Times New Roman"/>
                <w:sz w:val="22"/>
                <w:szCs w:val="22"/>
              </w:rPr>
              <w:t>№ 582) не в полном объеме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15" w:rsidRPr="000C5473" w:rsidRDefault="00BB5715" w:rsidP="00FC6958">
            <w:pPr>
              <w:rPr>
                <w:rFonts w:eastAsiaTheme="minorEastAsia" w:cs="Times New Roman"/>
                <w:sz w:val="22"/>
                <w:szCs w:val="22"/>
              </w:rPr>
            </w:pPr>
            <w:r w:rsidRPr="000C5473">
              <w:rPr>
                <w:rFonts w:eastAsiaTheme="minorEastAsia" w:cs="Times New Roman"/>
                <w:sz w:val="22"/>
                <w:szCs w:val="22"/>
              </w:rPr>
              <w:t xml:space="preserve">Размещение и обновление информации  на официальном сайте ГБОУ в полном объеме, согласно требованиям  (ст.29 № 273-ФЗ «Об образовании в РФ» и Постановления Правительства РФ от 10.07.2013г № 582)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715" w:rsidRPr="003968DC" w:rsidRDefault="00BB5715" w:rsidP="00FC6958">
            <w:pPr>
              <w:rPr>
                <w:rFonts w:eastAsiaTheme="minorEastAsia" w:cs="Times New Roman"/>
                <w:sz w:val="22"/>
                <w:szCs w:val="22"/>
              </w:rPr>
            </w:pPr>
            <w:r w:rsidRPr="003968DC">
              <w:rPr>
                <w:rFonts w:eastAsiaTheme="minorEastAsia" w:cs="Times New Roman"/>
                <w:sz w:val="22"/>
                <w:szCs w:val="22"/>
              </w:rPr>
              <w:t>Размещена и обновлена информация  на официальном сайте ГБОУ в полном объеме.</w:t>
            </w:r>
          </w:p>
          <w:p w:rsidR="00BB5715" w:rsidRPr="003968DC" w:rsidRDefault="00BB5715" w:rsidP="00FC6958">
            <w:pPr>
              <w:rPr>
                <w:rFonts w:eastAsiaTheme="minorEastAsia" w:cs="Times New Roman"/>
                <w:sz w:val="22"/>
                <w:szCs w:val="22"/>
              </w:rPr>
            </w:pPr>
          </w:p>
          <w:p w:rsidR="00BB5715" w:rsidRPr="003968DC" w:rsidRDefault="0037017C" w:rsidP="00FC6958">
            <w:pPr>
              <w:rPr>
                <w:rFonts w:eastAsiaTheme="minorEastAsia" w:cs="Times New Roman"/>
                <w:sz w:val="22"/>
                <w:szCs w:val="22"/>
              </w:rPr>
            </w:pPr>
            <w:hyperlink r:id="rId11" w:history="1">
              <w:r w:rsidR="00BB5715" w:rsidRPr="003968DC">
                <w:rPr>
                  <w:rFonts w:cs="Times New Roman"/>
                  <w:color w:val="0000FF"/>
                  <w:sz w:val="22"/>
                  <w:szCs w:val="22"/>
                  <w:u w:val="single"/>
                </w:rPr>
                <w:t>htt</w:t>
              </w:r>
              <w:r w:rsidR="00BB5715" w:rsidRPr="003968DC">
                <w:rPr>
                  <w:rFonts w:cs="Times New Roman"/>
                  <w:color w:val="0000FF"/>
                  <w:sz w:val="22"/>
                  <w:szCs w:val="22"/>
                  <w:u w:val="single"/>
                </w:rPr>
                <w:t>p</w:t>
              </w:r>
              <w:r w:rsidR="00BB5715" w:rsidRPr="003968DC">
                <w:rPr>
                  <w:rFonts w:cs="Times New Roman"/>
                  <w:color w:val="0000FF"/>
                  <w:sz w:val="22"/>
                  <w:szCs w:val="22"/>
                  <w:u w:val="single"/>
                </w:rPr>
                <w:t>s://edu.tatar.ru/aznakaevo/sch-korr</w:t>
              </w:r>
            </w:hyperlink>
          </w:p>
        </w:tc>
      </w:tr>
      <w:tr w:rsidR="000C5473" w:rsidRPr="000C5473" w:rsidTr="00510ECB">
        <w:tc>
          <w:tcPr>
            <w:tcW w:w="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73" w:rsidRPr="000C5473" w:rsidRDefault="00302026" w:rsidP="000C5473">
            <w:pPr>
              <w:rPr>
                <w:rFonts w:eastAsiaTheme="minorEastAsia" w:cs="Times New Roman"/>
                <w:sz w:val="22"/>
                <w:szCs w:val="22"/>
              </w:rPr>
            </w:pPr>
            <w:r>
              <w:rPr>
                <w:rFonts w:eastAsiaTheme="minorEastAsia" w:cs="Times New Roman"/>
                <w:sz w:val="22"/>
                <w:szCs w:val="22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73" w:rsidRPr="000C5473" w:rsidRDefault="00790109" w:rsidP="00302026">
            <w:pPr>
              <w:rPr>
                <w:rFonts w:eastAsiaTheme="minorEastAsia" w:cs="Times New Roman"/>
                <w:sz w:val="22"/>
                <w:szCs w:val="22"/>
              </w:rPr>
            </w:pPr>
            <w:proofErr w:type="gramStart"/>
            <w:r>
              <w:rPr>
                <w:rFonts w:eastAsiaTheme="minorEastAsia" w:cs="Times New Roman"/>
                <w:sz w:val="22"/>
                <w:szCs w:val="22"/>
              </w:rPr>
              <w:t>П</w:t>
            </w:r>
            <w:r w:rsidR="000C5473" w:rsidRPr="000C5473">
              <w:rPr>
                <w:rFonts w:eastAsiaTheme="minorEastAsia" w:cs="Times New Roman"/>
                <w:sz w:val="22"/>
                <w:szCs w:val="22"/>
              </w:rPr>
              <w:t>риведение содержания локальных нормативных актов ГБОУ «Азнакаевская школа для детей с ОВЗ»,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ГБОУ «Азнакаевская школа для детей с ОВЗ» в соответствии с требованиями  ст. 30,34,38,45,58 № 273 ФЗ  «Об образовании в РФ» и требованиям Устава ГБОУ «Азнакаевская школа для детей с ОВЗ»</w:t>
            </w:r>
            <w:proofErr w:type="gram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5473" w:rsidRPr="000C5473" w:rsidRDefault="00A72A4D" w:rsidP="00A72A4D">
            <w:pPr>
              <w:rPr>
                <w:rFonts w:eastAsiaTheme="minorEastAsia" w:cs="Times New Roman"/>
                <w:sz w:val="22"/>
                <w:szCs w:val="22"/>
              </w:rPr>
            </w:pPr>
            <w:r w:rsidRPr="000C5473">
              <w:rPr>
                <w:rFonts w:eastAsiaTheme="minorEastAsia" w:cs="Times New Roman"/>
                <w:sz w:val="22"/>
                <w:szCs w:val="22"/>
              </w:rPr>
              <w:t>П</w:t>
            </w:r>
            <w:r w:rsidR="000C5473" w:rsidRPr="000C5473">
              <w:rPr>
                <w:rFonts w:eastAsiaTheme="minorEastAsia" w:cs="Times New Roman"/>
                <w:sz w:val="22"/>
                <w:szCs w:val="22"/>
              </w:rPr>
              <w:t>риведен</w:t>
            </w:r>
            <w:r>
              <w:rPr>
                <w:rFonts w:eastAsiaTheme="minorEastAsia" w:cs="Times New Roman"/>
                <w:sz w:val="22"/>
                <w:szCs w:val="22"/>
              </w:rPr>
              <w:t>ы проекты локальных актов</w:t>
            </w:r>
            <w:r w:rsidR="000C5473" w:rsidRPr="000C5473">
              <w:rPr>
                <w:rFonts w:eastAsiaTheme="minorEastAsia" w:cs="Times New Roman"/>
                <w:sz w:val="22"/>
                <w:szCs w:val="22"/>
              </w:rPr>
              <w:t>, в соответствии с требованиями  статей 30,34,38,45,58 № 273 ФЗ «Об образовании в РФ»  и требованиям Устава ГБОУ «Азнакаевская школа для детей с ОВЗ»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0109" w:rsidRPr="003968DC" w:rsidRDefault="00790109" w:rsidP="00790109">
            <w:pPr>
              <w:rPr>
                <w:rFonts w:eastAsiaTheme="minorEastAsia" w:cs="Times New Roman"/>
                <w:sz w:val="22"/>
                <w:szCs w:val="22"/>
              </w:rPr>
            </w:pPr>
            <w:r w:rsidRPr="003968DC">
              <w:rPr>
                <w:rFonts w:eastAsiaTheme="minorEastAsia" w:cs="Times New Roman"/>
                <w:sz w:val="22"/>
                <w:szCs w:val="22"/>
              </w:rPr>
              <w:t>Представлено на сайте организации раздел «Локальные акты»</w:t>
            </w:r>
          </w:p>
          <w:p w:rsidR="00790109" w:rsidRPr="003968DC" w:rsidRDefault="00790109" w:rsidP="00790109"/>
          <w:p w:rsidR="000C5473" w:rsidRPr="00A72A4D" w:rsidRDefault="009A3C66" w:rsidP="00790109">
            <w:pPr>
              <w:rPr>
                <w:rFonts w:eastAsiaTheme="minorEastAsia" w:cs="Times New Roman"/>
                <w:sz w:val="22"/>
                <w:szCs w:val="22"/>
                <w:highlight w:val="red"/>
              </w:rPr>
            </w:pPr>
            <w:hyperlink r:id="rId12" w:history="1">
              <w:r w:rsidRPr="009A3C66">
                <w:rPr>
                  <w:color w:val="0000FF"/>
                  <w:sz w:val="22"/>
                  <w:u w:val="single"/>
                </w:rPr>
                <w:t>h</w:t>
              </w:r>
              <w:r w:rsidRPr="009A3C66">
                <w:rPr>
                  <w:color w:val="0000FF"/>
                  <w:sz w:val="22"/>
                  <w:u w:val="single"/>
                </w:rPr>
                <w:t>t</w:t>
              </w:r>
              <w:r w:rsidRPr="009A3C66">
                <w:rPr>
                  <w:color w:val="0000FF"/>
                  <w:sz w:val="22"/>
                  <w:u w:val="single"/>
                </w:rPr>
                <w:t>tps://edu.tatar.ru/aznakaevo/sch-korr/page3927950.htm</w:t>
              </w:r>
            </w:hyperlink>
          </w:p>
        </w:tc>
      </w:tr>
    </w:tbl>
    <w:p w:rsidR="000C5473" w:rsidRPr="000C5473" w:rsidRDefault="000C5473" w:rsidP="000C5473">
      <w:pPr>
        <w:rPr>
          <w:rFonts w:eastAsiaTheme="minorEastAsia" w:cs="Times New Roman"/>
          <w:sz w:val="22"/>
          <w:szCs w:val="22"/>
        </w:rPr>
      </w:pPr>
    </w:p>
    <w:p w:rsidR="000C5473" w:rsidRPr="000C5473" w:rsidRDefault="000C5473" w:rsidP="000C5473">
      <w:pPr>
        <w:rPr>
          <w:rFonts w:eastAsiaTheme="minorEastAsia" w:cs="Times New Roman"/>
          <w:sz w:val="22"/>
          <w:szCs w:val="22"/>
        </w:rPr>
      </w:pPr>
    </w:p>
    <w:p w:rsidR="000C5473" w:rsidRPr="000C5473" w:rsidRDefault="000C5473" w:rsidP="000C5473">
      <w:pPr>
        <w:rPr>
          <w:rFonts w:eastAsiaTheme="minorEastAsia" w:cs="Times New Roman"/>
          <w:sz w:val="22"/>
          <w:szCs w:val="22"/>
        </w:rPr>
      </w:pPr>
      <w:r w:rsidRPr="000C5473">
        <w:rPr>
          <w:rFonts w:eastAsiaTheme="minorEastAsia" w:cs="Times New Roman"/>
          <w:sz w:val="22"/>
          <w:szCs w:val="22"/>
        </w:rPr>
        <w:t xml:space="preserve">                      Директор ГБОУ</w:t>
      </w:r>
    </w:p>
    <w:p w:rsidR="000C5473" w:rsidRPr="000C5473" w:rsidRDefault="000C5473" w:rsidP="000C5473">
      <w:pPr>
        <w:rPr>
          <w:rFonts w:eastAsiaTheme="minorEastAsia" w:cs="Times New Roman"/>
          <w:sz w:val="22"/>
          <w:szCs w:val="22"/>
        </w:rPr>
      </w:pPr>
      <w:r w:rsidRPr="000C5473">
        <w:rPr>
          <w:rFonts w:eastAsiaTheme="minorEastAsia" w:cs="Times New Roman"/>
          <w:sz w:val="22"/>
          <w:szCs w:val="22"/>
        </w:rPr>
        <w:t xml:space="preserve">                     «Азнакаевская школа для детей с ОВЗ»____________________</w:t>
      </w:r>
      <w:r w:rsidR="0037017C">
        <w:rPr>
          <w:rFonts w:eastAsiaTheme="minorEastAsia" w:cs="Times New Roman"/>
          <w:sz w:val="22"/>
          <w:szCs w:val="22"/>
        </w:rPr>
        <w:t xml:space="preserve"> </w:t>
      </w:r>
      <w:bookmarkStart w:id="1" w:name="_GoBack"/>
      <w:bookmarkEnd w:id="1"/>
      <w:proofErr w:type="spellStart"/>
      <w:r w:rsidRPr="000C5473">
        <w:rPr>
          <w:rFonts w:eastAsiaTheme="minorEastAsia" w:cs="Times New Roman"/>
          <w:sz w:val="22"/>
          <w:szCs w:val="22"/>
        </w:rPr>
        <w:t>Д.З.Мухитов</w:t>
      </w:r>
      <w:proofErr w:type="spellEnd"/>
    </w:p>
    <w:p w:rsidR="000C5473" w:rsidRPr="000C5473" w:rsidRDefault="000C5473" w:rsidP="000C5473">
      <w:pPr>
        <w:rPr>
          <w:rFonts w:eastAsiaTheme="minorEastAsia" w:cs="Times New Roman"/>
          <w:sz w:val="22"/>
          <w:szCs w:val="22"/>
        </w:rPr>
      </w:pPr>
    </w:p>
    <w:p w:rsidR="00ED18C4" w:rsidRPr="000C5473" w:rsidRDefault="00ED18C4" w:rsidP="000C5473">
      <w:pPr>
        <w:spacing w:line="360" w:lineRule="auto"/>
        <w:rPr>
          <w:rFonts w:cs="Times New Roman"/>
          <w:sz w:val="22"/>
          <w:szCs w:val="22"/>
        </w:rPr>
      </w:pPr>
    </w:p>
    <w:sectPr w:rsidR="00ED18C4" w:rsidRPr="000C5473" w:rsidSect="000C5473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8457D1"/>
    <w:multiLevelType w:val="hybridMultilevel"/>
    <w:tmpl w:val="8D98A2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5CE"/>
    <w:rsid w:val="00051100"/>
    <w:rsid w:val="000C5473"/>
    <w:rsid w:val="001222F7"/>
    <w:rsid w:val="00155598"/>
    <w:rsid w:val="001575CE"/>
    <w:rsid w:val="0022326C"/>
    <w:rsid w:val="00302026"/>
    <w:rsid w:val="0037017C"/>
    <w:rsid w:val="003968DC"/>
    <w:rsid w:val="006E24C5"/>
    <w:rsid w:val="00790109"/>
    <w:rsid w:val="00884CA8"/>
    <w:rsid w:val="009A3C66"/>
    <w:rsid w:val="00A26BB7"/>
    <w:rsid w:val="00A72A4D"/>
    <w:rsid w:val="00BB5715"/>
    <w:rsid w:val="00BB7DB0"/>
    <w:rsid w:val="00C65148"/>
    <w:rsid w:val="00E262C2"/>
    <w:rsid w:val="00EA79D1"/>
    <w:rsid w:val="00ED18C4"/>
    <w:rsid w:val="00FB3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47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A79D1"/>
    <w:pPr>
      <w:jc w:val="center"/>
    </w:pPr>
    <w:rPr>
      <w:rFonts w:eastAsia="Times New Roman" w:cs="Times New Roman"/>
      <w:b/>
      <w:spacing w:val="148"/>
      <w:sz w:val="20"/>
      <w:szCs w:val="20"/>
    </w:rPr>
  </w:style>
  <w:style w:type="character" w:customStyle="1" w:styleId="a4">
    <w:name w:val="Название Знак"/>
    <w:basedOn w:val="a0"/>
    <w:link w:val="a3"/>
    <w:rsid w:val="00EA79D1"/>
    <w:rPr>
      <w:rFonts w:ascii="Times New Roman" w:eastAsia="Times New Roman" w:hAnsi="Times New Roman" w:cs="Times New Roman"/>
      <w:b/>
      <w:spacing w:val="148"/>
      <w:sz w:val="20"/>
      <w:szCs w:val="20"/>
      <w:lang w:eastAsia="ru-RU"/>
    </w:rPr>
  </w:style>
  <w:style w:type="character" w:styleId="a5">
    <w:name w:val="Strong"/>
    <w:basedOn w:val="a0"/>
    <w:qFormat/>
    <w:rsid w:val="00EA79D1"/>
    <w:rPr>
      <w:b/>
      <w:bCs/>
    </w:rPr>
  </w:style>
  <w:style w:type="paragraph" w:styleId="a6">
    <w:name w:val="No Spacing"/>
    <w:uiPriority w:val="1"/>
    <w:qFormat/>
    <w:rsid w:val="00EA7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A79D1"/>
    <w:pPr>
      <w:ind w:left="708"/>
    </w:pPr>
    <w:rPr>
      <w:rFonts w:eastAsia="Times New Roman" w:cs="Times New Roman"/>
    </w:rPr>
  </w:style>
  <w:style w:type="character" w:styleId="a8">
    <w:name w:val="Book Title"/>
    <w:basedOn w:val="a0"/>
    <w:uiPriority w:val="33"/>
    <w:qFormat/>
    <w:rsid w:val="00EA79D1"/>
    <w:rPr>
      <w:b/>
      <w:bCs/>
      <w:smallCaps/>
      <w:spacing w:val="5"/>
    </w:rPr>
  </w:style>
  <w:style w:type="table" w:styleId="a9">
    <w:name w:val="Table Grid"/>
    <w:basedOn w:val="a1"/>
    <w:uiPriority w:val="59"/>
    <w:rsid w:val="000C5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0C5473"/>
    <w:rPr>
      <w:color w:val="0066CC"/>
      <w:u w:val="single"/>
    </w:rPr>
  </w:style>
  <w:style w:type="character" w:customStyle="1" w:styleId="ab">
    <w:name w:val="Основной текст_"/>
    <w:basedOn w:val="a0"/>
    <w:link w:val="5"/>
    <w:rsid w:val="000C5473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">
    <w:name w:val="Основной текст1"/>
    <w:basedOn w:val="ab"/>
    <w:rsid w:val="000C547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en-US"/>
    </w:rPr>
  </w:style>
  <w:style w:type="paragraph" w:customStyle="1" w:styleId="5">
    <w:name w:val="Основной текст5"/>
    <w:basedOn w:val="a"/>
    <w:link w:val="ab"/>
    <w:rsid w:val="000C5473"/>
    <w:pPr>
      <w:widowControl w:val="0"/>
      <w:shd w:val="clear" w:color="auto" w:fill="FFFFFF"/>
      <w:spacing w:line="245" w:lineRule="exact"/>
      <w:ind w:hanging="780"/>
      <w:jc w:val="center"/>
    </w:pPr>
    <w:rPr>
      <w:rFonts w:eastAsia="Times New Roman" w:cs="Times New Roman"/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47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A79D1"/>
    <w:pPr>
      <w:jc w:val="center"/>
    </w:pPr>
    <w:rPr>
      <w:rFonts w:eastAsia="Times New Roman" w:cs="Times New Roman"/>
      <w:b/>
      <w:spacing w:val="148"/>
      <w:sz w:val="20"/>
      <w:szCs w:val="20"/>
    </w:rPr>
  </w:style>
  <w:style w:type="character" w:customStyle="1" w:styleId="a4">
    <w:name w:val="Название Знак"/>
    <w:basedOn w:val="a0"/>
    <w:link w:val="a3"/>
    <w:rsid w:val="00EA79D1"/>
    <w:rPr>
      <w:rFonts w:ascii="Times New Roman" w:eastAsia="Times New Roman" w:hAnsi="Times New Roman" w:cs="Times New Roman"/>
      <w:b/>
      <w:spacing w:val="148"/>
      <w:sz w:val="20"/>
      <w:szCs w:val="20"/>
      <w:lang w:eastAsia="ru-RU"/>
    </w:rPr>
  </w:style>
  <w:style w:type="character" w:styleId="a5">
    <w:name w:val="Strong"/>
    <w:basedOn w:val="a0"/>
    <w:qFormat/>
    <w:rsid w:val="00EA79D1"/>
    <w:rPr>
      <w:b/>
      <w:bCs/>
    </w:rPr>
  </w:style>
  <w:style w:type="paragraph" w:styleId="a6">
    <w:name w:val="No Spacing"/>
    <w:uiPriority w:val="1"/>
    <w:qFormat/>
    <w:rsid w:val="00EA7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A79D1"/>
    <w:pPr>
      <w:ind w:left="708"/>
    </w:pPr>
    <w:rPr>
      <w:rFonts w:eastAsia="Times New Roman" w:cs="Times New Roman"/>
    </w:rPr>
  </w:style>
  <w:style w:type="character" w:styleId="a8">
    <w:name w:val="Book Title"/>
    <w:basedOn w:val="a0"/>
    <w:uiPriority w:val="33"/>
    <w:qFormat/>
    <w:rsid w:val="00EA79D1"/>
    <w:rPr>
      <w:b/>
      <w:bCs/>
      <w:smallCaps/>
      <w:spacing w:val="5"/>
    </w:rPr>
  </w:style>
  <w:style w:type="table" w:styleId="a9">
    <w:name w:val="Table Grid"/>
    <w:basedOn w:val="a1"/>
    <w:uiPriority w:val="59"/>
    <w:rsid w:val="000C54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0C5473"/>
    <w:rPr>
      <w:color w:val="0066CC"/>
      <w:u w:val="single"/>
    </w:rPr>
  </w:style>
  <w:style w:type="character" w:customStyle="1" w:styleId="ab">
    <w:name w:val="Основной текст_"/>
    <w:basedOn w:val="a0"/>
    <w:link w:val="5"/>
    <w:rsid w:val="000C5473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">
    <w:name w:val="Основной текст1"/>
    <w:basedOn w:val="ab"/>
    <w:rsid w:val="000C547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single"/>
      <w:shd w:val="clear" w:color="auto" w:fill="FFFFFF"/>
      <w:lang w:val="en-US"/>
    </w:rPr>
  </w:style>
  <w:style w:type="paragraph" w:customStyle="1" w:styleId="5">
    <w:name w:val="Основной текст5"/>
    <w:basedOn w:val="a"/>
    <w:link w:val="ab"/>
    <w:rsid w:val="000C5473"/>
    <w:pPr>
      <w:widowControl w:val="0"/>
      <w:shd w:val="clear" w:color="auto" w:fill="FFFFFF"/>
      <w:spacing w:line="245" w:lineRule="exact"/>
      <w:ind w:hanging="780"/>
      <w:jc w:val="center"/>
    </w:pPr>
    <w:rPr>
      <w:rFonts w:eastAsia="Times New Roman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znakaevo/sch-korr/page3927976.ht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u.tatar.ru/aznakaevo/sch-korr/page3922847.htm" TargetMode="External"/><Relationship Id="rId12" Type="http://schemas.openxmlformats.org/officeDocument/2006/relationships/hyperlink" Target="https://edu.tatar.ru/aznakaevo/sch-korr/page3927950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edu.tatar.ru/aznakaevo/sch-kor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du.tatar.ru/aznakaevo/sch-korr?show_org_programs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aznakaevo/sch-korr/page3927958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947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12</cp:revision>
  <cp:lastPrinted>2019-07-02T07:00:00Z</cp:lastPrinted>
  <dcterms:created xsi:type="dcterms:W3CDTF">2019-06-19T11:13:00Z</dcterms:created>
  <dcterms:modified xsi:type="dcterms:W3CDTF">2019-07-02T07:00:00Z</dcterms:modified>
</cp:coreProperties>
</file>